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58" w:rsidRDefault="00D60E58" w:rsidP="00A9721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Verdana" w:hAnsi="Verdana"/>
          <w:noProof/>
          <w:sz w:val="17"/>
          <w:szCs w:val="17"/>
          <w:lang w:eastAsia="ru-RU"/>
        </w:rPr>
        <w:drawing>
          <wp:anchor distT="47625" distB="47625" distL="47625" distR="47625" simplePos="0" relativeHeight="251658240" behindDoc="0" locked="0" layoutInCell="1" allowOverlap="0" wp14:anchorId="3A38FD5E" wp14:editId="375CC5E2">
            <wp:simplePos x="0" y="0"/>
            <wp:positionH relativeFrom="column">
              <wp:posOffset>2044065</wp:posOffset>
            </wp:positionH>
            <wp:positionV relativeFrom="line">
              <wp:posOffset>-462915</wp:posOffset>
            </wp:positionV>
            <wp:extent cx="1657350" cy="2162175"/>
            <wp:effectExtent l="0" t="0" r="0" b="9525"/>
            <wp:wrapSquare wrapText="bothSides"/>
            <wp:docPr id="1" name="Рисунок 1" descr="Эмблема Национального антитеррористического комитета (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Национального антитеррористического комитета (НА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E58" w:rsidRDefault="00D60E58" w:rsidP="00D60E5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D60E58" w:rsidRDefault="00D60E58" w:rsidP="00A9721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60E58" w:rsidRDefault="00D60E58" w:rsidP="00A9721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9721D" w:rsidRPr="00D60E58" w:rsidRDefault="00A9721D" w:rsidP="00D60E5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D60E58">
        <w:rPr>
          <w:rFonts w:ascii="Times New Roman" w:eastAsia="Times New Roman" w:hAnsi="Times New Roman" w:cs="Times New Roman"/>
          <w:b/>
          <w:bCs/>
          <w:kern w:val="36"/>
          <w:sz w:val="40"/>
          <w:szCs w:val="40"/>
          <w:lang w:eastAsia="ru-RU"/>
        </w:rPr>
        <w:t>РЕКОМЕНДАЦИИ ГРАЖДАНАМ ПО ДЕЙСТВИЯМ ПРИ УГРОЗЕ СОВЕРШЕНИЯ ТЕРРОРИСТИЧЕСКОГО АКТА</w:t>
      </w:r>
    </w:p>
    <w:p w:rsidR="00A9721D" w:rsidRPr="00A9721D" w:rsidRDefault="00A9721D" w:rsidP="00D60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Цель данных рекомендаций - помочь гражданам правильно </w:t>
      </w:r>
      <w:proofErr w:type="gramStart"/>
      <w:r w:rsidRPr="00A9721D">
        <w:rPr>
          <w:rFonts w:ascii="Times New Roman" w:eastAsia="Times New Roman" w:hAnsi="Times New Roman" w:cs="Times New Roman"/>
          <w:sz w:val="24"/>
          <w:szCs w:val="24"/>
          <w:lang w:eastAsia="ru-RU"/>
        </w:rPr>
        <w:t>ориентироваться и действовать</w:t>
      </w:r>
      <w:proofErr w:type="gramEnd"/>
      <w:r w:rsidRPr="00A9721D">
        <w:rPr>
          <w:rFonts w:ascii="Times New Roman" w:eastAsia="Times New Roman" w:hAnsi="Times New Roman" w:cs="Times New Roman"/>
          <w:sz w:val="24"/>
          <w:szCs w:val="24"/>
          <w:lang w:eastAsia="ru-RU"/>
        </w:rPr>
        <w:t xml:space="preserve">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008F72F4">
        <w:rPr>
          <w:rFonts w:ascii="Times New Roman" w:eastAsia="Times New Roman" w:hAnsi="Times New Roman" w:cs="Times New Roman"/>
          <w:sz w:val="24"/>
          <w:szCs w:val="24"/>
          <w:lang w:eastAsia="ru-RU"/>
        </w:rPr>
        <w:t>*</w:t>
      </w:r>
    </w:p>
    <w:p w:rsidR="00A9721D" w:rsidRPr="00A9721D" w:rsidRDefault="00A9721D" w:rsidP="00A972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21D">
        <w:rPr>
          <w:rFonts w:ascii="Times New Roman" w:eastAsia="Times New Roman" w:hAnsi="Times New Roman" w:cs="Times New Roman"/>
          <w:b/>
          <w:bCs/>
          <w:sz w:val="27"/>
          <w:szCs w:val="27"/>
          <w:lang w:eastAsia="ru-RU"/>
        </w:rPr>
        <w:t>Общие рекомендации: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обращайте внимание на подозрительных людей, предметы, на любые подозрительные мелочи, </w:t>
      </w:r>
      <w:proofErr w:type="spellStart"/>
      <w:r w:rsidRPr="00A9721D">
        <w:rPr>
          <w:rFonts w:ascii="Times New Roman" w:eastAsia="Times New Roman" w:hAnsi="Times New Roman" w:cs="Times New Roman"/>
          <w:sz w:val="24"/>
          <w:szCs w:val="24"/>
          <w:lang w:eastAsia="ru-RU"/>
        </w:rPr>
        <w:t>cооб</w:t>
      </w:r>
      <w:r w:rsidR="00D60E58">
        <w:rPr>
          <w:rFonts w:ascii="Times New Roman" w:eastAsia="Times New Roman" w:hAnsi="Times New Roman" w:cs="Times New Roman"/>
          <w:sz w:val="24"/>
          <w:szCs w:val="24"/>
          <w:lang w:eastAsia="ru-RU"/>
        </w:rPr>
        <w:t>щ</w:t>
      </w:r>
      <w:r w:rsidRPr="00A9721D">
        <w:rPr>
          <w:rFonts w:ascii="Times New Roman" w:eastAsia="Times New Roman" w:hAnsi="Times New Roman" w:cs="Times New Roman"/>
          <w:sz w:val="24"/>
          <w:szCs w:val="24"/>
          <w:lang w:eastAsia="ru-RU"/>
        </w:rPr>
        <w:t>айте</w:t>
      </w:r>
      <w:proofErr w:type="spellEnd"/>
      <w:r w:rsidRPr="00A9721D">
        <w:rPr>
          <w:rFonts w:ascii="Times New Roman" w:eastAsia="Times New Roman" w:hAnsi="Times New Roman" w:cs="Times New Roman"/>
          <w:sz w:val="24"/>
          <w:szCs w:val="24"/>
          <w:lang w:eastAsia="ru-RU"/>
        </w:rPr>
        <w:t xml:space="preserve"> обо всем подозрительном сотрудникам правоохранительных органов;</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у семьи должен</w:t>
      </w:r>
      <w:proofErr w:type="gramStart"/>
      <w:r w:rsidRPr="00A9721D">
        <w:rPr>
          <w:rFonts w:ascii="Times New Roman" w:eastAsia="Times New Roman" w:hAnsi="Times New Roman" w:cs="Times New Roman"/>
          <w:sz w:val="24"/>
          <w:szCs w:val="24"/>
          <w:lang w:eastAsia="ru-RU"/>
        </w:rPr>
        <w:t xml:space="preserve"> ,</w:t>
      </w:r>
      <w:proofErr w:type="gramEnd"/>
      <w:r w:rsidRPr="00A9721D">
        <w:rPr>
          <w:rFonts w:ascii="Times New Roman" w:eastAsia="Times New Roman" w:hAnsi="Times New Roman" w:cs="Times New Roman"/>
          <w:sz w:val="24"/>
          <w:szCs w:val="24"/>
          <w:lang w:eastAsia="ru-RU"/>
        </w:rPr>
        <w:t xml:space="preserve"> быть план действий в чрезвычайных обстоятельствах, у всех членов семьи должны быть номера телефонов, адреса электронной почты;</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в доме надо </w:t>
      </w:r>
      <w:proofErr w:type="gramStart"/>
      <w:r w:rsidRPr="00A9721D">
        <w:rPr>
          <w:rFonts w:ascii="Times New Roman" w:eastAsia="Times New Roman" w:hAnsi="Times New Roman" w:cs="Times New Roman"/>
          <w:sz w:val="24"/>
          <w:szCs w:val="24"/>
          <w:lang w:eastAsia="ru-RU"/>
        </w:rPr>
        <w:t>укрепить и опечатать</w:t>
      </w:r>
      <w:proofErr w:type="gramEnd"/>
      <w:r w:rsidRPr="00A9721D">
        <w:rPr>
          <w:rFonts w:ascii="Times New Roman" w:eastAsia="Times New Roman" w:hAnsi="Times New Roman" w:cs="Times New Roman"/>
          <w:sz w:val="24"/>
          <w:szCs w:val="24"/>
          <w:lang w:eastAsia="ru-RU"/>
        </w:rPr>
        <w:t xml:space="preserve"> входы в подвалы и на чердаки, установить домофон, освободить лестничные клетки и коридоры от загромождающих предметов;</w:t>
      </w:r>
    </w:p>
    <w:p w:rsidR="008F72F4" w:rsidRPr="008F72F4" w:rsidRDefault="008F72F4" w:rsidP="008F72F4">
      <w:pPr>
        <w:jc w:val="both"/>
        <w:rPr>
          <w:rFonts w:ascii="Times New Roman" w:eastAsia="Times New Roman" w:hAnsi="Times New Roman" w:cs="Times New Roman"/>
          <w:color w:val="FF0000"/>
          <w:sz w:val="20"/>
          <w:szCs w:val="20"/>
          <w:lang w:eastAsia="ru-RU"/>
        </w:rPr>
      </w:pPr>
      <w:r w:rsidRPr="008F72F4">
        <w:rPr>
          <w:rFonts w:ascii="Times New Roman" w:eastAsia="Times New Roman" w:hAnsi="Times New Roman" w:cs="Times New Roman"/>
          <w:sz w:val="20"/>
          <w:szCs w:val="20"/>
          <w:lang w:eastAsia="ru-RU"/>
        </w:rPr>
        <w:t>*</w:t>
      </w:r>
      <w:r w:rsidRPr="008F72F4">
        <w:rPr>
          <w:rFonts w:ascii="Times New Roman" w:eastAsia="Times New Roman" w:hAnsi="Times New Roman" w:cs="Times New Roman"/>
          <w:b/>
          <w:bCs/>
          <w:color w:val="FF0000"/>
          <w:sz w:val="20"/>
          <w:szCs w:val="20"/>
          <w:lang w:eastAsia="ru-RU"/>
        </w:rPr>
        <w:t xml:space="preserve"> </w:t>
      </w:r>
      <w:r w:rsidRPr="008F72F4">
        <w:rPr>
          <w:rFonts w:ascii="Times New Roman" w:eastAsia="Times New Roman" w:hAnsi="Times New Roman" w:cs="Times New Roman"/>
          <w:b/>
          <w:bCs/>
          <w:color w:val="FF0000"/>
          <w:sz w:val="20"/>
          <w:szCs w:val="20"/>
          <w:lang w:eastAsia="ru-RU"/>
        </w:rPr>
        <w:t xml:space="preserve">Рекомендуем к просмотру фильмы цикла "Школа безопасности. Антитерроризм детям" в разделе "Видеоматериалы-Антитерроризм детям" на официальном интернет-портале </w:t>
      </w:r>
      <w:proofErr w:type="gramStart"/>
      <w:r w:rsidRPr="008F72F4">
        <w:rPr>
          <w:rFonts w:ascii="Times New Roman" w:eastAsia="Times New Roman" w:hAnsi="Times New Roman" w:cs="Times New Roman"/>
          <w:b/>
          <w:bCs/>
          <w:color w:val="FF0000"/>
          <w:sz w:val="20"/>
          <w:szCs w:val="20"/>
          <w:lang w:eastAsia="ru-RU"/>
        </w:rPr>
        <w:t>Национального</w:t>
      </w:r>
      <w:proofErr w:type="gramEnd"/>
      <w:r w:rsidRPr="008F72F4">
        <w:rPr>
          <w:rFonts w:ascii="Times New Roman" w:eastAsia="Times New Roman" w:hAnsi="Times New Roman" w:cs="Times New Roman"/>
          <w:b/>
          <w:bCs/>
          <w:color w:val="FF0000"/>
          <w:sz w:val="20"/>
          <w:szCs w:val="20"/>
          <w:lang w:eastAsia="ru-RU"/>
        </w:rPr>
        <w:t xml:space="preserve"> антитеррористического комитета Российской Федерации (</w:t>
      </w:r>
      <w:r w:rsidRPr="008F72F4">
        <w:rPr>
          <w:rFonts w:ascii="Times New Roman" w:hAnsi="Times New Roman" w:cs="Times New Roman"/>
          <w:b/>
          <w:color w:val="0070C0"/>
          <w:sz w:val="20"/>
          <w:szCs w:val="20"/>
        </w:rPr>
        <w:t>http://nac.gov.ru/</w:t>
      </w:r>
      <w:r w:rsidRPr="008F72F4">
        <w:rPr>
          <w:rFonts w:ascii="Times New Roman" w:eastAsia="Times New Roman" w:hAnsi="Times New Roman" w:cs="Times New Roman"/>
          <w:b/>
          <w:bCs/>
          <w:color w:val="FF0000"/>
          <w:sz w:val="20"/>
          <w:szCs w:val="20"/>
          <w:lang w:eastAsia="ru-RU"/>
        </w:rPr>
        <w:t>).</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старайтесь не поддаваться панике, что бы ни произошло.</w:t>
      </w:r>
    </w:p>
    <w:p w:rsidR="00A9721D" w:rsidRPr="00A9721D" w:rsidRDefault="00A9721D" w:rsidP="00A972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21D">
        <w:rPr>
          <w:rFonts w:ascii="Times New Roman" w:eastAsia="Times New Roman" w:hAnsi="Times New Roman" w:cs="Times New Roman"/>
          <w:b/>
          <w:bCs/>
          <w:sz w:val="27"/>
          <w:szCs w:val="27"/>
          <w:lang w:eastAsia="ru-RU"/>
        </w:rPr>
        <w:t>Обнаружение подозрительного предмета, который может оказаться взрывным устройством</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b/>
          <w:bCs/>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милиции.</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Если вы обнаружили неизвестный предмет в учреждении, немедленно сообщите о находке администрации или охране. </w:t>
      </w:r>
      <w:r w:rsidRPr="00A9721D">
        <w:rPr>
          <w:rFonts w:ascii="Times New Roman" w:eastAsia="Times New Roman" w:hAnsi="Times New Roman" w:cs="Times New Roman"/>
          <w:sz w:val="24"/>
          <w:szCs w:val="24"/>
          <w:lang w:eastAsia="ru-RU"/>
        </w:rPr>
        <w:br/>
        <w:t>Во всех перечисленных случаях:</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noProof/>
          <w:color w:val="0000FF"/>
          <w:sz w:val="24"/>
          <w:szCs w:val="24"/>
          <w:lang w:eastAsia="ru-RU"/>
        </w:rPr>
        <w:drawing>
          <wp:inline distT="0" distB="0" distL="0" distR="0" wp14:anchorId="3A666BE0" wp14:editId="06454CB1">
            <wp:extent cx="2857500" cy="1209675"/>
            <wp:effectExtent l="0" t="0" r="0" b="9525"/>
            <wp:docPr id="2" name="Рисунок 1" descr="http://nac.gov.ru/sites/default/files/fck/image/article2_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fck/image/article2_2.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209675"/>
                    </a:xfrm>
                    <a:prstGeom prst="rect">
                      <a:avLst/>
                    </a:prstGeom>
                    <a:noFill/>
                    <a:ln>
                      <a:noFill/>
                    </a:ln>
                  </pic:spPr>
                </pic:pic>
              </a:graphicData>
            </a:graphic>
          </wp:inline>
        </w:drawing>
      </w:r>
      <w:r w:rsidRPr="00A9721D">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зафиксируйте время обнаружения предмета;</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b/>
          <w:bCs/>
          <w:sz w:val="24"/>
          <w:szCs w:val="24"/>
          <w:lang w:eastAsia="ru-RU"/>
        </w:rPr>
        <w:t>Помните:</w:t>
      </w:r>
      <w:r w:rsidRPr="00A9721D">
        <w:rPr>
          <w:rFonts w:ascii="Times New Roman" w:eastAsia="Times New Roman" w:hAnsi="Times New Roman" w:cs="Times New Roman"/>
          <w:sz w:val="24"/>
          <w:szCs w:val="24"/>
          <w:lang w:eastAsia="ru-RU"/>
        </w:rPr>
        <w:t xml:space="preserve"> внешний вид предмета может скрывать его настоящее назначение. В </w:t>
      </w:r>
      <w:proofErr w:type="gramStart"/>
      <w:r w:rsidRPr="00A9721D">
        <w:rPr>
          <w:rFonts w:ascii="Times New Roman" w:eastAsia="Times New Roman" w:hAnsi="Times New Roman" w:cs="Times New Roman"/>
          <w:sz w:val="24"/>
          <w:szCs w:val="24"/>
          <w:lang w:eastAsia="ru-RU"/>
        </w:rPr>
        <w:t>качестве</w:t>
      </w:r>
      <w:proofErr w:type="gramEnd"/>
      <w:r w:rsidRPr="00A9721D">
        <w:rPr>
          <w:rFonts w:ascii="Times New Roman" w:eastAsia="Times New Roman" w:hAnsi="Times New Roman" w:cs="Times New Roman"/>
          <w:sz w:val="24"/>
          <w:szCs w:val="24"/>
          <w:lang w:eastAsia="ru-RU"/>
        </w:rPr>
        <w:t xml:space="preserve"> камуфляжа для взрывных устройств используются самые обычные бытовые предметы: сумки, пакеты, коробки, игрушки и т.п.</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b/>
          <w:bCs/>
          <w:sz w:val="24"/>
          <w:szCs w:val="24"/>
          <w:lang w:eastAsia="ru-RU"/>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A9721D" w:rsidRPr="00A9721D" w:rsidRDefault="00A9721D" w:rsidP="00A972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21D">
        <w:rPr>
          <w:rFonts w:ascii="Times New Roman" w:eastAsia="Times New Roman" w:hAnsi="Times New Roman" w:cs="Times New Roman"/>
          <w:b/>
          <w:bCs/>
          <w:sz w:val="27"/>
          <w:szCs w:val="27"/>
          <w:lang w:eastAsia="ru-RU"/>
        </w:rPr>
        <w:t>Получение информации об эвакуации</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Возьмите личные документы, деньги, ценности;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Отключите электричество, воду и газ;</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A9721D">
        <w:rPr>
          <w:rFonts w:ascii="Times New Roman" w:eastAsia="Times New Roman" w:hAnsi="Times New Roman" w:cs="Times New Roman"/>
          <w:sz w:val="24"/>
          <w:szCs w:val="24"/>
          <w:lang w:eastAsia="ru-RU"/>
        </w:rPr>
        <w:t>тяжело больных</w:t>
      </w:r>
      <w:proofErr w:type="gramEnd"/>
      <w:r w:rsidRPr="00A9721D">
        <w:rPr>
          <w:rFonts w:ascii="Times New Roman" w:eastAsia="Times New Roman" w:hAnsi="Times New Roman" w:cs="Times New Roman"/>
          <w:sz w:val="24"/>
          <w:szCs w:val="24"/>
          <w:lang w:eastAsia="ru-RU"/>
        </w:rPr>
        <w:t xml:space="preserve"> людей;</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A9721D" w:rsidRPr="00A9721D" w:rsidRDefault="00A9721D" w:rsidP="00A972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21D">
        <w:rPr>
          <w:rFonts w:ascii="Times New Roman" w:eastAsia="Times New Roman" w:hAnsi="Times New Roman" w:cs="Times New Roman"/>
          <w:b/>
          <w:bCs/>
          <w:sz w:val="27"/>
          <w:szCs w:val="27"/>
          <w:lang w:eastAsia="ru-RU"/>
        </w:rPr>
        <w:t>Поведение в толпе</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Избегайте больших скоплений людей.</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Любыми способами старайтесь удержаться на ногах.</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держите руки в карманах.</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noProof/>
          <w:color w:val="0000FF"/>
          <w:sz w:val="24"/>
          <w:szCs w:val="24"/>
          <w:lang w:eastAsia="ru-RU"/>
        </w:rPr>
        <w:drawing>
          <wp:inline distT="0" distB="0" distL="0" distR="0" wp14:anchorId="2D9318BE" wp14:editId="7F290DC8">
            <wp:extent cx="2857500" cy="1171575"/>
            <wp:effectExtent l="0" t="0" r="0" b="9525"/>
            <wp:docPr id="3" name="Рисунок 3" descr="http://nac.gov.ru/sites/default/files/fck/image/article1_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default/files/fck/image/article1_3.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171575"/>
                    </a:xfrm>
                    <a:prstGeom prst="rect">
                      <a:avLst/>
                    </a:prstGeom>
                    <a:noFill/>
                    <a:ln>
                      <a:noFill/>
                    </a:ln>
                  </pic:spPr>
                </pic:pic>
              </a:graphicData>
            </a:graphic>
          </wp:inline>
        </w:drawing>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9721D" w:rsidRPr="00A9721D" w:rsidRDefault="00A9721D" w:rsidP="00A972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21D">
        <w:rPr>
          <w:rFonts w:ascii="Times New Roman" w:eastAsia="Times New Roman" w:hAnsi="Times New Roman" w:cs="Times New Roman"/>
          <w:b/>
          <w:bCs/>
          <w:sz w:val="27"/>
          <w:szCs w:val="27"/>
          <w:lang w:eastAsia="ru-RU"/>
        </w:rPr>
        <w:t>Захват в заложники</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A9721D" w:rsidRPr="00A9721D" w:rsidRDefault="00A9721D" w:rsidP="00A9721D">
      <w:pPr>
        <w:spacing w:after="0"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Если вы оказались в заложниках, рекомендуем придерживаться следующих </w:t>
      </w:r>
      <w:r w:rsidRPr="00A9721D">
        <w:rPr>
          <w:rFonts w:ascii="Times New Roman" w:eastAsia="Times New Roman" w:hAnsi="Times New Roman" w:cs="Times New Roman"/>
          <w:b/>
          <w:bCs/>
          <w:sz w:val="24"/>
          <w:szCs w:val="24"/>
          <w:lang w:eastAsia="ru-RU"/>
        </w:rPr>
        <w:t>правил поведения</w:t>
      </w:r>
      <w:r w:rsidRPr="00A9721D">
        <w:rPr>
          <w:rFonts w:ascii="Times New Roman" w:eastAsia="Times New Roman" w:hAnsi="Times New Roman" w:cs="Times New Roman"/>
          <w:sz w:val="24"/>
          <w:szCs w:val="24"/>
          <w:lang w:eastAsia="ru-RU"/>
        </w:rPr>
        <w:t>:</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b/>
          <w:bCs/>
          <w:sz w:val="24"/>
          <w:szCs w:val="24"/>
          <w:lang w:eastAsia="ru-RU"/>
        </w:rPr>
        <w:t>ПОМНИТЕ: ВАША ЦЕЛЬ - ОСТАТЬСЯ В ЖИВЫХ</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Помните, что получив сообщение о вашем захвате, спецслужбы уже </w:t>
      </w:r>
      <w:proofErr w:type="gramStart"/>
      <w:r w:rsidRPr="00A9721D">
        <w:rPr>
          <w:rFonts w:ascii="Times New Roman" w:eastAsia="Times New Roman" w:hAnsi="Times New Roman" w:cs="Times New Roman"/>
          <w:sz w:val="24"/>
          <w:szCs w:val="24"/>
          <w:lang w:eastAsia="ru-RU"/>
        </w:rPr>
        <w:t>начали действовать и предпримут</w:t>
      </w:r>
      <w:proofErr w:type="gramEnd"/>
      <w:r w:rsidRPr="00A9721D">
        <w:rPr>
          <w:rFonts w:ascii="Times New Roman" w:eastAsia="Times New Roman" w:hAnsi="Times New Roman" w:cs="Times New Roman"/>
          <w:sz w:val="24"/>
          <w:szCs w:val="24"/>
          <w:lang w:eastAsia="ru-RU"/>
        </w:rPr>
        <w:t xml:space="preserve"> все необходимое для вашего освобождения.</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w:t>
      </w:r>
      <w:r w:rsidRPr="00A9721D">
        <w:rPr>
          <w:rFonts w:ascii="Times New Roman" w:eastAsia="Times New Roman" w:hAnsi="Times New Roman" w:cs="Times New Roman"/>
          <w:sz w:val="24"/>
          <w:szCs w:val="24"/>
          <w:u w:val="single"/>
          <w:lang w:eastAsia="ru-RU"/>
        </w:rPr>
        <w:t xml:space="preserve"> Вас захватили в заложники</w:t>
      </w:r>
      <w:r w:rsidRPr="00A9721D">
        <w:rPr>
          <w:rFonts w:ascii="Times New Roman" w:eastAsia="Times New Roman" w:hAnsi="Times New Roman" w:cs="Times New Roman"/>
          <w:sz w:val="24"/>
          <w:szCs w:val="24"/>
          <w:lang w:eastAsia="ru-RU"/>
        </w:rPr>
        <w:t>, помните, что Ваше собственное поведение может повлиять на обращение с Вами.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Займитесь умственными упражнениями.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Будьте готовы к "спартанским" условиям жизни: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неадекватной пище и условиям проживания;</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неадекватным туалетным удобствам.</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w:t>
      </w:r>
      <w:proofErr w:type="gramStart"/>
      <w:r w:rsidRPr="00A9721D">
        <w:rPr>
          <w:rFonts w:ascii="Times New Roman" w:eastAsia="Times New Roman" w:hAnsi="Times New Roman" w:cs="Times New Roman"/>
          <w:sz w:val="24"/>
          <w:szCs w:val="24"/>
          <w:lang w:eastAsia="ru-RU"/>
        </w:rPr>
        <w:t>позволяют силы и пространство помещения занимайтесь</w:t>
      </w:r>
      <w:proofErr w:type="gramEnd"/>
      <w:r w:rsidRPr="00A9721D">
        <w:rPr>
          <w:rFonts w:ascii="Times New Roman" w:eastAsia="Times New Roman" w:hAnsi="Times New Roman" w:cs="Times New Roman"/>
          <w:sz w:val="24"/>
          <w:szCs w:val="24"/>
          <w:lang w:eastAsia="ru-RU"/>
        </w:rPr>
        <w:t xml:space="preserve"> физическими упражнениями.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A9721D" w:rsidRPr="00A9721D" w:rsidRDefault="00A9721D" w:rsidP="00A972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21D">
        <w:rPr>
          <w:rFonts w:ascii="Times New Roman" w:eastAsia="Times New Roman" w:hAnsi="Times New Roman" w:cs="Times New Roman"/>
          <w:b/>
          <w:bCs/>
          <w:sz w:val="27"/>
          <w:szCs w:val="27"/>
          <w:lang w:eastAsia="ru-RU"/>
        </w:rPr>
        <w:t>Использование авиатранспорта</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Сократите до минимума время прохождения регистрации.</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Размещайтесь ближе к каким-либо укрытиям и выходу.</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Обсудите с членами семьи действия в стандартной ситуации при захвате самолета.</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Старайтесь не посещать торговые точки и пункты питания, находящиеся вне зоны безопасности аэропорта. </w:t>
      </w:r>
      <w:r w:rsidRPr="00A9721D">
        <w:rPr>
          <w:rFonts w:ascii="Times New Roman" w:eastAsia="Times New Roman" w:hAnsi="Times New Roman" w:cs="Times New Roman"/>
          <w:sz w:val="24"/>
          <w:szCs w:val="24"/>
          <w:lang w:eastAsia="ru-RU"/>
        </w:rPr>
        <w:br/>
        <w:t>Немедленно сообщайте экипажу самолета или персоналу зоны безопасности о невостребованном багаже или подозрительных действиях.</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В </w:t>
      </w:r>
      <w:proofErr w:type="gramStart"/>
      <w:r w:rsidRPr="00A9721D">
        <w:rPr>
          <w:rFonts w:ascii="Times New Roman" w:eastAsia="Times New Roman" w:hAnsi="Times New Roman" w:cs="Times New Roman"/>
          <w:sz w:val="24"/>
          <w:szCs w:val="24"/>
          <w:lang w:eastAsia="ru-RU"/>
        </w:rPr>
        <w:t>случае</w:t>
      </w:r>
      <w:proofErr w:type="gramEnd"/>
      <w:r w:rsidRPr="00A9721D">
        <w:rPr>
          <w:rFonts w:ascii="Times New Roman" w:eastAsia="Times New Roman" w:hAnsi="Times New Roman" w:cs="Times New Roman"/>
          <w:sz w:val="24"/>
          <w:szCs w:val="24"/>
          <w:lang w:eastAsia="ru-RU"/>
        </w:rPr>
        <w:t xml:space="preserve"> нападения на аэропорт:</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Используйте любое доступное укрытие.</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Падайте даже в грязь, не бегите.</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Закройте голову и отвернитесь от стороны атаки.</w:t>
      </w:r>
    </w:p>
    <w:p w:rsidR="00A9721D" w:rsidRPr="00A9721D" w:rsidRDefault="00A9721D" w:rsidP="00A9721D">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A9721D" w:rsidRPr="00A9721D" w:rsidRDefault="00A9721D" w:rsidP="00A972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21D">
        <w:rPr>
          <w:rFonts w:ascii="Times New Roman" w:eastAsia="Times New Roman" w:hAnsi="Times New Roman" w:cs="Times New Roman"/>
          <w:b/>
          <w:bCs/>
          <w:sz w:val="27"/>
          <w:szCs w:val="27"/>
          <w:lang w:eastAsia="ru-RU"/>
        </w:rPr>
        <w:t>При захвате самолета террористами</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noProof/>
          <w:color w:val="0000FF"/>
          <w:sz w:val="24"/>
          <w:szCs w:val="24"/>
          <w:lang w:eastAsia="ru-RU"/>
        </w:rPr>
        <w:drawing>
          <wp:inline distT="0" distB="0" distL="0" distR="0" wp14:anchorId="51B13AD9" wp14:editId="172B82F5">
            <wp:extent cx="2857500" cy="1190625"/>
            <wp:effectExtent l="0" t="0" r="0" b="9525"/>
            <wp:docPr id="4" name="Рисунок 4" descr="http://nac.gov.ru/sites/default/files/fck/image/article3_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c.gov.ru/sites/default/files/fck/image/article3_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inline>
        </w:drawing>
      </w:r>
      <w:r w:rsidRPr="00A9721D">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обсуждайте с пассажирами принадлежность террористов.</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Избегайте всего, что может привлечь к Вам внимание.</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употребляйте спиртные напитки.</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Если будет предпринята спасательная операция, постарайтесь принять такое положение, чтобы террористы не смогли Вас </w:t>
      </w:r>
      <w:proofErr w:type="gramStart"/>
      <w:r w:rsidRPr="00A9721D">
        <w:rPr>
          <w:rFonts w:ascii="Times New Roman" w:eastAsia="Times New Roman" w:hAnsi="Times New Roman" w:cs="Times New Roman"/>
          <w:sz w:val="24"/>
          <w:szCs w:val="24"/>
          <w:lang w:eastAsia="ru-RU"/>
        </w:rPr>
        <w:t>схватить и использовать</w:t>
      </w:r>
      <w:proofErr w:type="gramEnd"/>
      <w:r w:rsidRPr="00A9721D">
        <w:rPr>
          <w:rFonts w:ascii="Times New Roman" w:eastAsia="Times New Roman" w:hAnsi="Times New Roman" w:cs="Times New Roman"/>
          <w:sz w:val="24"/>
          <w:szCs w:val="24"/>
          <w:lang w:eastAsia="ru-RU"/>
        </w:rPr>
        <w:t xml:space="preserve">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b/>
          <w:bCs/>
          <w:sz w:val="24"/>
          <w:szCs w:val="24"/>
          <w:lang w:eastAsia="ru-RU"/>
        </w:rPr>
        <w:t xml:space="preserve">Замечание: силы безопасности могут принять за террориста любого, кто движется. </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A9721D">
        <w:rPr>
          <w:rFonts w:ascii="Times New Roman" w:eastAsia="Times New Roman" w:hAnsi="Times New Roman" w:cs="Times New Roman"/>
          <w:sz w:val="24"/>
          <w:szCs w:val="24"/>
          <w:lang w:eastAsia="ru-RU"/>
        </w:rPr>
        <w:t>произошедшего</w:t>
      </w:r>
      <w:proofErr w:type="gramEnd"/>
      <w:r w:rsidRPr="00A9721D">
        <w:rPr>
          <w:rFonts w:ascii="Times New Roman" w:eastAsia="Times New Roman" w:hAnsi="Times New Roman" w:cs="Times New Roman"/>
          <w:sz w:val="24"/>
          <w:szCs w:val="24"/>
          <w:lang w:eastAsia="ru-RU"/>
        </w:rPr>
        <w:t>. Это поможет следствию и сэкономит Ваше собственное время.</w:t>
      </w:r>
    </w:p>
    <w:p w:rsidR="00A9721D" w:rsidRPr="00A9721D" w:rsidRDefault="00A9721D" w:rsidP="00A972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21D">
        <w:rPr>
          <w:rFonts w:ascii="Times New Roman" w:eastAsia="Times New Roman" w:hAnsi="Times New Roman" w:cs="Times New Roman"/>
          <w:b/>
          <w:bCs/>
          <w:sz w:val="27"/>
          <w:szCs w:val="27"/>
          <w:lang w:eastAsia="ru-RU"/>
        </w:rPr>
        <w:t>Действия при угрозе совершения террористического акта</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A9721D">
        <w:rPr>
          <w:rFonts w:ascii="Times New Roman" w:eastAsia="Times New Roman" w:hAnsi="Times New Roman" w:cs="Times New Roman"/>
          <w:sz w:val="24"/>
          <w:szCs w:val="24"/>
          <w:lang w:eastAsia="ru-RU"/>
        </w:rPr>
        <w:t>пинайте</w:t>
      </w:r>
      <w:proofErr w:type="gramEnd"/>
      <w:r w:rsidRPr="00A9721D">
        <w:rPr>
          <w:rFonts w:ascii="Times New Roman" w:eastAsia="Times New Roman" w:hAnsi="Times New Roman" w:cs="Times New Roman"/>
          <w:sz w:val="24"/>
          <w:szCs w:val="24"/>
          <w:lang w:eastAsia="ru-RU"/>
        </w:rPr>
        <w:t xml:space="preserve"> на улице предметы, лежащие на земле.</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9721D" w:rsidRPr="00A9721D" w:rsidRDefault="00A9721D" w:rsidP="00A9721D">
      <w:pPr>
        <w:spacing w:before="100" w:beforeAutospacing="1" w:after="100" w:afterAutospacing="1" w:line="240" w:lineRule="auto"/>
        <w:rPr>
          <w:rFonts w:ascii="Times New Roman" w:eastAsia="Times New Roman" w:hAnsi="Times New Roman" w:cs="Times New Roman"/>
          <w:sz w:val="24"/>
          <w:szCs w:val="24"/>
          <w:lang w:eastAsia="ru-RU"/>
        </w:rPr>
      </w:pPr>
      <w:r w:rsidRPr="00A9721D">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35C88" w:rsidRPr="00735C88" w:rsidRDefault="00735C88" w:rsidP="00735C88">
      <w:pPr>
        <w:spacing w:after="120" w:line="225" w:lineRule="atLeast"/>
        <w:jc w:val="both"/>
        <w:rPr>
          <w:rFonts w:ascii="Times New Roman" w:eastAsia="Times New Roman" w:hAnsi="Times New Roman" w:cs="Times New Roman"/>
          <w:b/>
          <w:bCs/>
          <w:i/>
          <w:color w:val="252525"/>
          <w:sz w:val="24"/>
          <w:szCs w:val="24"/>
          <w:u w:val="single"/>
          <w:lang w:eastAsia="ru-RU"/>
        </w:rPr>
      </w:pPr>
      <w:r w:rsidRPr="00735C88">
        <w:rPr>
          <w:rFonts w:ascii="Times New Roman" w:eastAsia="Times New Roman" w:hAnsi="Times New Roman" w:cs="Times New Roman"/>
          <w:b/>
          <w:bCs/>
          <w:i/>
          <w:color w:val="252525"/>
          <w:sz w:val="24"/>
          <w:szCs w:val="24"/>
          <w:u w:val="single"/>
          <w:lang w:eastAsia="ru-RU"/>
        </w:rPr>
        <w:t>Если вам стало известно о готовящемся или совершенном преступлении, немедленно сообщите об этом в органы ФСБ или МВД:</w:t>
      </w:r>
    </w:p>
    <w:p w:rsidR="00735C88" w:rsidRPr="00735C88" w:rsidRDefault="00735C88" w:rsidP="00735C88">
      <w:pPr>
        <w:spacing w:after="120" w:line="240" w:lineRule="auto"/>
        <w:rPr>
          <w:rFonts w:ascii="Times New Roman" w:eastAsia="Times New Roman" w:hAnsi="Times New Roman" w:cs="Times New Roman"/>
          <w:b/>
          <w:bCs/>
          <w:color w:val="252525"/>
          <w:sz w:val="24"/>
          <w:szCs w:val="24"/>
          <w:lang w:eastAsia="ru-RU"/>
        </w:rPr>
      </w:pPr>
      <w:r w:rsidRPr="00735C88">
        <w:rPr>
          <w:rFonts w:ascii="Times New Roman" w:eastAsia="Times New Roman" w:hAnsi="Times New Roman" w:cs="Times New Roman"/>
          <w:b/>
          <w:bCs/>
          <w:color w:val="252525"/>
          <w:sz w:val="24"/>
          <w:szCs w:val="24"/>
          <w:lang w:eastAsia="ru-RU"/>
        </w:rPr>
        <w:t>- (</w:t>
      </w:r>
      <w:hyperlink r:id="rId12" w:history="1">
        <w:r w:rsidRPr="00735C88">
          <w:rPr>
            <w:rStyle w:val="a5"/>
            <w:rFonts w:ascii="Times New Roman" w:eastAsia="Times New Roman" w:hAnsi="Times New Roman" w:cs="Times New Roman"/>
            <w:b/>
            <w:bCs/>
            <w:color w:val="C00000"/>
            <w:sz w:val="24"/>
            <w:szCs w:val="24"/>
            <w:lang w:eastAsia="ru-RU"/>
          </w:rPr>
          <w:t>http://www.fsb.ru/contact/contact.html</w:t>
        </w:r>
      </w:hyperlink>
      <w:r w:rsidRPr="00735C88">
        <w:rPr>
          <w:rFonts w:ascii="Times New Roman" w:eastAsia="Times New Roman" w:hAnsi="Times New Roman" w:cs="Times New Roman"/>
          <w:b/>
          <w:bCs/>
          <w:color w:val="252525"/>
          <w:sz w:val="24"/>
          <w:szCs w:val="24"/>
          <w:lang w:eastAsia="ru-RU"/>
        </w:rPr>
        <w:t xml:space="preserve">), </w:t>
      </w:r>
      <w:r w:rsidRPr="00735C88">
        <w:rPr>
          <w:rFonts w:ascii="Times New Roman" w:eastAsia="Times New Roman" w:hAnsi="Times New Roman" w:cs="Times New Roman"/>
          <w:b/>
          <w:sz w:val="24"/>
          <w:szCs w:val="24"/>
          <w:lang w:eastAsia="ru-RU"/>
        </w:rPr>
        <w:t>(</w:t>
      </w:r>
      <w:hyperlink r:id="rId13" w:history="1">
        <w:r w:rsidRPr="00735C88">
          <w:rPr>
            <w:rStyle w:val="a5"/>
            <w:rFonts w:ascii="Times New Roman" w:eastAsia="Times New Roman" w:hAnsi="Times New Roman" w:cs="Times New Roman"/>
            <w:b/>
            <w:color w:val="C00000"/>
            <w:sz w:val="24"/>
            <w:szCs w:val="24"/>
            <w:lang w:eastAsia="ru-RU"/>
          </w:rPr>
          <w:t>http://www.112.ru</w:t>
        </w:r>
      </w:hyperlink>
      <w:r w:rsidRPr="00735C88">
        <w:rPr>
          <w:rFonts w:ascii="Times New Roman" w:eastAsia="Times New Roman" w:hAnsi="Times New Roman" w:cs="Times New Roman"/>
          <w:b/>
          <w:sz w:val="24"/>
          <w:szCs w:val="24"/>
          <w:lang w:eastAsia="ru-RU"/>
        </w:rPr>
        <w:t>)</w:t>
      </w:r>
      <w:r w:rsidRPr="00735C88">
        <w:rPr>
          <w:rFonts w:ascii="Times New Roman" w:eastAsia="Times New Roman" w:hAnsi="Times New Roman" w:cs="Times New Roman"/>
          <w:b/>
          <w:bCs/>
          <w:color w:val="252525"/>
          <w:sz w:val="24"/>
          <w:szCs w:val="24"/>
          <w:lang w:eastAsia="ru-RU"/>
        </w:rPr>
        <w:t>;</w:t>
      </w:r>
    </w:p>
    <w:p w:rsidR="00735C88" w:rsidRPr="00735C88" w:rsidRDefault="00735C88" w:rsidP="00735C88">
      <w:pPr>
        <w:spacing w:after="120" w:line="225" w:lineRule="atLeast"/>
        <w:jc w:val="both"/>
        <w:rPr>
          <w:rFonts w:ascii="Times New Roman" w:eastAsia="Times New Roman" w:hAnsi="Times New Roman" w:cs="Times New Roman"/>
          <w:b/>
          <w:bCs/>
          <w:color w:val="252525"/>
          <w:sz w:val="24"/>
          <w:szCs w:val="24"/>
          <w:lang w:eastAsia="ru-RU"/>
        </w:rPr>
      </w:pPr>
      <w:r w:rsidRPr="00735C88">
        <w:rPr>
          <w:rFonts w:ascii="Times New Roman" w:eastAsia="Times New Roman" w:hAnsi="Times New Roman" w:cs="Times New Roman"/>
          <w:b/>
          <w:bCs/>
          <w:color w:val="252525"/>
          <w:sz w:val="24"/>
          <w:szCs w:val="24"/>
          <w:lang w:eastAsia="ru-RU"/>
        </w:rPr>
        <w:t>- дежурная служба УФСБ России по Волгоградской области (</w:t>
      </w:r>
      <w:r w:rsidRPr="00735C88">
        <w:rPr>
          <w:rFonts w:ascii="Times New Roman" w:eastAsia="Times New Roman" w:hAnsi="Times New Roman" w:cs="Times New Roman"/>
          <w:b/>
          <w:bCs/>
          <w:color w:val="C00000"/>
          <w:sz w:val="24"/>
          <w:szCs w:val="24"/>
          <w:lang w:eastAsia="ru-RU"/>
        </w:rPr>
        <w:t>8442</w:t>
      </w:r>
      <w:r w:rsidRPr="00735C88">
        <w:rPr>
          <w:rFonts w:ascii="Times New Roman" w:eastAsia="Times New Roman" w:hAnsi="Times New Roman" w:cs="Times New Roman"/>
          <w:b/>
          <w:bCs/>
          <w:color w:val="252525"/>
          <w:sz w:val="24"/>
          <w:szCs w:val="24"/>
          <w:lang w:eastAsia="ru-RU"/>
        </w:rPr>
        <w:t xml:space="preserve">) </w:t>
      </w:r>
      <w:r w:rsidRPr="00735C88">
        <w:rPr>
          <w:rFonts w:ascii="Times New Roman" w:eastAsia="Times New Roman" w:hAnsi="Times New Roman" w:cs="Times New Roman"/>
          <w:b/>
          <w:bCs/>
          <w:color w:val="C00000"/>
          <w:sz w:val="24"/>
          <w:szCs w:val="24"/>
          <w:lang w:eastAsia="ru-RU"/>
        </w:rPr>
        <w:t>33-24-10</w:t>
      </w:r>
      <w:r w:rsidRPr="00735C88">
        <w:rPr>
          <w:rFonts w:ascii="Times New Roman" w:eastAsia="Times New Roman" w:hAnsi="Times New Roman" w:cs="Times New Roman"/>
          <w:b/>
          <w:bCs/>
          <w:color w:val="252525"/>
          <w:sz w:val="24"/>
          <w:szCs w:val="24"/>
          <w:lang w:eastAsia="ru-RU"/>
        </w:rPr>
        <w:t>;</w:t>
      </w:r>
    </w:p>
    <w:p w:rsidR="00735C88" w:rsidRPr="00735C88" w:rsidRDefault="00735C88" w:rsidP="00735C88">
      <w:pPr>
        <w:spacing w:after="120" w:line="225" w:lineRule="atLeast"/>
        <w:jc w:val="both"/>
        <w:rPr>
          <w:rFonts w:ascii="Times New Roman" w:eastAsia="Times New Roman" w:hAnsi="Times New Roman" w:cs="Times New Roman"/>
          <w:b/>
          <w:bCs/>
          <w:color w:val="252525"/>
          <w:sz w:val="24"/>
          <w:szCs w:val="24"/>
          <w:lang w:eastAsia="ru-RU"/>
        </w:rPr>
      </w:pPr>
      <w:r w:rsidRPr="00735C88">
        <w:rPr>
          <w:rFonts w:ascii="Times New Roman" w:eastAsia="Times New Roman" w:hAnsi="Times New Roman" w:cs="Times New Roman"/>
          <w:b/>
          <w:bCs/>
          <w:color w:val="252525"/>
          <w:sz w:val="24"/>
          <w:szCs w:val="24"/>
          <w:lang w:eastAsia="ru-RU"/>
        </w:rPr>
        <w:t>- дежурная часть ГУ МВД России по Волгоградской области (</w:t>
      </w:r>
      <w:r w:rsidRPr="00735C88">
        <w:rPr>
          <w:rFonts w:ascii="Times New Roman" w:eastAsia="Times New Roman" w:hAnsi="Times New Roman" w:cs="Times New Roman"/>
          <w:b/>
          <w:bCs/>
          <w:color w:val="C00000"/>
          <w:sz w:val="24"/>
          <w:szCs w:val="24"/>
          <w:lang w:eastAsia="ru-RU"/>
        </w:rPr>
        <w:t>8442</w:t>
      </w:r>
      <w:r w:rsidRPr="00735C88">
        <w:rPr>
          <w:rFonts w:ascii="Times New Roman" w:eastAsia="Times New Roman" w:hAnsi="Times New Roman" w:cs="Times New Roman"/>
          <w:b/>
          <w:bCs/>
          <w:color w:val="252525"/>
          <w:sz w:val="24"/>
          <w:szCs w:val="24"/>
          <w:lang w:eastAsia="ru-RU"/>
        </w:rPr>
        <w:t xml:space="preserve">) </w:t>
      </w:r>
      <w:r w:rsidRPr="00735C88">
        <w:rPr>
          <w:rFonts w:ascii="Times New Roman" w:eastAsia="Times New Roman" w:hAnsi="Times New Roman" w:cs="Times New Roman"/>
          <w:b/>
          <w:bCs/>
          <w:color w:val="C00000"/>
          <w:sz w:val="24"/>
          <w:szCs w:val="24"/>
          <w:lang w:eastAsia="ru-RU"/>
        </w:rPr>
        <w:t>30-43-25</w:t>
      </w:r>
      <w:r w:rsidRPr="00735C88">
        <w:rPr>
          <w:rFonts w:ascii="Times New Roman" w:eastAsia="Times New Roman" w:hAnsi="Times New Roman" w:cs="Times New Roman"/>
          <w:b/>
          <w:bCs/>
          <w:color w:val="252525"/>
          <w:sz w:val="24"/>
          <w:szCs w:val="24"/>
          <w:lang w:eastAsia="ru-RU"/>
        </w:rPr>
        <w:t>;</w:t>
      </w:r>
    </w:p>
    <w:p w:rsidR="00735C88" w:rsidRPr="00735C88" w:rsidRDefault="00735C88" w:rsidP="00735C88">
      <w:pPr>
        <w:spacing w:after="120" w:line="240" w:lineRule="auto"/>
        <w:rPr>
          <w:rFonts w:ascii="Times New Roman" w:eastAsia="Times New Roman" w:hAnsi="Times New Roman" w:cs="Times New Roman"/>
          <w:sz w:val="24"/>
          <w:szCs w:val="24"/>
          <w:lang w:eastAsia="ru-RU"/>
        </w:rPr>
      </w:pPr>
      <w:r w:rsidRPr="00735C88">
        <w:rPr>
          <w:rFonts w:ascii="Times New Roman" w:eastAsia="Times New Roman" w:hAnsi="Times New Roman" w:cs="Times New Roman"/>
          <w:b/>
          <w:bCs/>
          <w:color w:val="252525"/>
          <w:sz w:val="24"/>
          <w:szCs w:val="24"/>
          <w:lang w:eastAsia="ru-RU"/>
        </w:rPr>
        <w:t>- дежурная часть УМВД России по городу Волгограду «</w:t>
      </w:r>
      <w:r w:rsidRPr="00735C88">
        <w:rPr>
          <w:rFonts w:ascii="Times New Roman" w:eastAsia="Times New Roman" w:hAnsi="Times New Roman" w:cs="Times New Roman"/>
          <w:b/>
          <w:bCs/>
          <w:color w:val="C00000"/>
          <w:sz w:val="24"/>
          <w:szCs w:val="24"/>
          <w:lang w:eastAsia="ru-RU"/>
        </w:rPr>
        <w:t>02</w:t>
      </w:r>
      <w:r w:rsidRPr="00735C88">
        <w:rPr>
          <w:rFonts w:ascii="Times New Roman" w:eastAsia="Times New Roman" w:hAnsi="Times New Roman" w:cs="Times New Roman"/>
          <w:b/>
          <w:bCs/>
          <w:color w:val="252525"/>
          <w:sz w:val="24"/>
          <w:szCs w:val="24"/>
          <w:lang w:eastAsia="ru-RU"/>
        </w:rPr>
        <w:t>», (</w:t>
      </w:r>
      <w:r w:rsidRPr="00735C88">
        <w:rPr>
          <w:rFonts w:ascii="Times New Roman" w:eastAsia="Times New Roman" w:hAnsi="Times New Roman" w:cs="Times New Roman"/>
          <w:b/>
          <w:bCs/>
          <w:color w:val="C00000"/>
          <w:sz w:val="24"/>
          <w:szCs w:val="24"/>
          <w:lang w:eastAsia="ru-RU"/>
        </w:rPr>
        <w:t>8442</w:t>
      </w:r>
      <w:r w:rsidRPr="00735C88">
        <w:rPr>
          <w:rFonts w:ascii="Times New Roman" w:eastAsia="Times New Roman" w:hAnsi="Times New Roman" w:cs="Times New Roman"/>
          <w:b/>
          <w:bCs/>
          <w:color w:val="252525"/>
          <w:sz w:val="24"/>
          <w:szCs w:val="24"/>
          <w:lang w:eastAsia="ru-RU"/>
        </w:rPr>
        <w:t xml:space="preserve">) </w:t>
      </w:r>
      <w:r w:rsidRPr="00735C88">
        <w:rPr>
          <w:rFonts w:ascii="Times New Roman" w:eastAsia="Times New Roman" w:hAnsi="Times New Roman" w:cs="Times New Roman"/>
          <w:b/>
          <w:bCs/>
          <w:color w:val="C00000"/>
          <w:sz w:val="24"/>
          <w:szCs w:val="24"/>
          <w:lang w:eastAsia="ru-RU"/>
        </w:rPr>
        <w:t>93-01-11</w:t>
      </w:r>
      <w:r w:rsidRPr="00735C88">
        <w:rPr>
          <w:rFonts w:ascii="Times New Roman" w:eastAsia="Times New Roman" w:hAnsi="Times New Roman" w:cs="Times New Roman"/>
          <w:b/>
          <w:bCs/>
          <w:sz w:val="24"/>
          <w:szCs w:val="24"/>
          <w:lang w:eastAsia="ru-RU"/>
        </w:rPr>
        <w:t>.</w:t>
      </w:r>
      <w:r w:rsidRPr="00735C88">
        <w:rPr>
          <w:rFonts w:ascii="Times New Roman" w:eastAsia="Times New Roman" w:hAnsi="Times New Roman" w:cs="Times New Roman"/>
          <w:sz w:val="24"/>
          <w:szCs w:val="24"/>
          <w:lang w:eastAsia="ru-RU"/>
        </w:rPr>
        <w:t xml:space="preserve"> </w:t>
      </w:r>
    </w:p>
    <w:p w:rsidR="00A9721D" w:rsidRPr="00A9721D" w:rsidRDefault="00A9721D" w:rsidP="00A9721D">
      <w:pPr>
        <w:spacing w:after="0" w:line="240" w:lineRule="auto"/>
        <w:rPr>
          <w:rFonts w:ascii="Times New Roman" w:eastAsia="Times New Roman" w:hAnsi="Times New Roman" w:cs="Times New Roman"/>
          <w:vanish/>
          <w:color w:val="000000"/>
          <w:sz w:val="24"/>
          <w:szCs w:val="24"/>
          <w:lang w:eastAsia="ru-RU"/>
        </w:rPr>
      </w:pPr>
    </w:p>
    <w:p w:rsidR="00171096" w:rsidRDefault="00171096"/>
    <w:sectPr w:rsidR="00171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1D"/>
    <w:rsid w:val="00005B1A"/>
    <w:rsid w:val="00012102"/>
    <w:rsid w:val="000201D2"/>
    <w:rsid w:val="0002666A"/>
    <w:rsid w:val="00031B26"/>
    <w:rsid w:val="000333A9"/>
    <w:rsid w:val="00064967"/>
    <w:rsid w:val="0007201E"/>
    <w:rsid w:val="00084269"/>
    <w:rsid w:val="0009031D"/>
    <w:rsid w:val="00094354"/>
    <w:rsid w:val="00095AC0"/>
    <w:rsid w:val="000B09EB"/>
    <w:rsid w:val="000B1E09"/>
    <w:rsid w:val="000B1E27"/>
    <w:rsid w:val="000B5852"/>
    <w:rsid w:val="000D3E67"/>
    <w:rsid w:val="000E2687"/>
    <w:rsid w:val="00105767"/>
    <w:rsid w:val="0010620F"/>
    <w:rsid w:val="00107F13"/>
    <w:rsid w:val="00110FCD"/>
    <w:rsid w:val="00111D56"/>
    <w:rsid w:val="001169DD"/>
    <w:rsid w:val="00130DA5"/>
    <w:rsid w:val="00132DA3"/>
    <w:rsid w:val="00145153"/>
    <w:rsid w:val="00164279"/>
    <w:rsid w:val="00164F74"/>
    <w:rsid w:val="001667BC"/>
    <w:rsid w:val="00171096"/>
    <w:rsid w:val="0018344B"/>
    <w:rsid w:val="00197D6A"/>
    <w:rsid w:val="001A67E2"/>
    <w:rsid w:val="001D44FC"/>
    <w:rsid w:val="001D5A38"/>
    <w:rsid w:val="001E260A"/>
    <w:rsid w:val="001E2CD6"/>
    <w:rsid w:val="001E4243"/>
    <w:rsid w:val="001E4AB1"/>
    <w:rsid w:val="00203A5B"/>
    <w:rsid w:val="00215EA4"/>
    <w:rsid w:val="002311F2"/>
    <w:rsid w:val="00233C98"/>
    <w:rsid w:val="0023467E"/>
    <w:rsid w:val="002378E9"/>
    <w:rsid w:val="00242222"/>
    <w:rsid w:val="0024356A"/>
    <w:rsid w:val="00255BCA"/>
    <w:rsid w:val="0027320F"/>
    <w:rsid w:val="00274D38"/>
    <w:rsid w:val="00281A05"/>
    <w:rsid w:val="0028333C"/>
    <w:rsid w:val="00292C50"/>
    <w:rsid w:val="00295A30"/>
    <w:rsid w:val="002A7A50"/>
    <w:rsid w:val="002B37DD"/>
    <w:rsid w:val="002B777D"/>
    <w:rsid w:val="002C62E3"/>
    <w:rsid w:val="002D01F7"/>
    <w:rsid w:val="002D5344"/>
    <w:rsid w:val="002D5DB4"/>
    <w:rsid w:val="002E32E6"/>
    <w:rsid w:val="002E40BB"/>
    <w:rsid w:val="00304174"/>
    <w:rsid w:val="00304FD3"/>
    <w:rsid w:val="0030549A"/>
    <w:rsid w:val="00315375"/>
    <w:rsid w:val="0032499D"/>
    <w:rsid w:val="00337E49"/>
    <w:rsid w:val="00341F4C"/>
    <w:rsid w:val="0035187A"/>
    <w:rsid w:val="0035260B"/>
    <w:rsid w:val="003613AA"/>
    <w:rsid w:val="00361BCF"/>
    <w:rsid w:val="00363E45"/>
    <w:rsid w:val="003647D7"/>
    <w:rsid w:val="00367C2E"/>
    <w:rsid w:val="00375374"/>
    <w:rsid w:val="00384886"/>
    <w:rsid w:val="003878B7"/>
    <w:rsid w:val="00391320"/>
    <w:rsid w:val="0039257F"/>
    <w:rsid w:val="003A375C"/>
    <w:rsid w:val="003A540B"/>
    <w:rsid w:val="003C310B"/>
    <w:rsid w:val="003E06B0"/>
    <w:rsid w:val="003F411A"/>
    <w:rsid w:val="003F54D2"/>
    <w:rsid w:val="003F7B45"/>
    <w:rsid w:val="00406501"/>
    <w:rsid w:val="004228AA"/>
    <w:rsid w:val="004408D1"/>
    <w:rsid w:val="00442AD3"/>
    <w:rsid w:val="00444F09"/>
    <w:rsid w:val="0045484E"/>
    <w:rsid w:val="004571D3"/>
    <w:rsid w:val="00460CB9"/>
    <w:rsid w:val="00462050"/>
    <w:rsid w:val="004806D2"/>
    <w:rsid w:val="00480711"/>
    <w:rsid w:val="00486F08"/>
    <w:rsid w:val="00493CA1"/>
    <w:rsid w:val="004A5212"/>
    <w:rsid w:val="004A6E50"/>
    <w:rsid w:val="004D7E56"/>
    <w:rsid w:val="004E2759"/>
    <w:rsid w:val="004E29B3"/>
    <w:rsid w:val="004E300E"/>
    <w:rsid w:val="004E7B9E"/>
    <w:rsid w:val="004F424B"/>
    <w:rsid w:val="004F4F60"/>
    <w:rsid w:val="00500F24"/>
    <w:rsid w:val="0050134E"/>
    <w:rsid w:val="005029EA"/>
    <w:rsid w:val="00504476"/>
    <w:rsid w:val="005045EC"/>
    <w:rsid w:val="00531B6D"/>
    <w:rsid w:val="005322CB"/>
    <w:rsid w:val="00532A7F"/>
    <w:rsid w:val="005416D8"/>
    <w:rsid w:val="00541D07"/>
    <w:rsid w:val="00550F4A"/>
    <w:rsid w:val="00555235"/>
    <w:rsid w:val="00555406"/>
    <w:rsid w:val="005561A6"/>
    <w:rsid w:val="00557B4C"/>
    <w:rsid w:val="00560A73"/>
    <w:rsid w:val="00573F5F"/>
    <w:rsid w:val="005838F3"/>
    <w:rsid w:val="005866D9"/>
    <w:rsid w:val="00586878"/>
    <w:rsid w:val="00590268"/>
    <w:rsid w:val="005A1802"/>
    <w:rsid w:val="005A2FE6"/>
    <w:rsid w:val="005A58D2"/>
    <w:rsid w:val="005B7577"/>
    <w:rsid w:val="005C732D"/>
    <w:rsid w:val="005D2F36"/>
    <w:rsid w:val="005E50DE"/>
    <w:rsid w:val="005F4E52"/>
    <w:rsid w:val="005F6277"/>
    <w:rsid w:val="005F7727"/>
    <w:rsid w:val="00632478"/>
    <w:rsid w:val="00632AB1"/>
    <w:rsid w:val="00635A8B"/>
    <w:rsid w:val="0064663D"/>
    <w:rsid w:val="0065318A"/>
    <w:rsid w:val="0065766F"/>
    <w:rsid w:val="006702DA"/>
    <w:rsid w:val="00674A33"/>
    <w:rsid w:val="0069690E"/>
    <w:rsid w:val="0069774D"/>
    <w:rsid w:val="006B275B"/>
    <w:rsid w:val="006C34BB"/>
    <w:rsid w:val="006E2CA4"/>
    <w:rsid w:val="006E3456"/>
    <w:rsid w:val="00703E87"/>
    <w:rsid w:val="007109C7"/>
    <w:rsid w:val="00725829"/>
    <w:rsid w:val="00735C88"/>
    <w:rsid w:val="00737237"/>
    <w:rsid w:val="00742D16"/>
    <w:rsid w:val="00771E71"/>
    <w:rsid w:val="007754D5"/>
    <w:rsid w:val="00780D1F"/>
    <w:rsid w:val="00792EDE"/>
    <w:rsid w:val="007A0531"/>
    <w:rsid w:val="007A1D19"/>
    <w:rsid w:val="007A6270"/>
    <w:rsid w:val="007C07E9"/>
    <w:rsid w:val="007C341B"/>
    <w:rsid w:val="007D2778"/>
    <w:rsid w:val="007D2D57"/>
    <w:rsid w:val="007D3354"/>
    <w:rsid w:val="007F3952"/>
    <w:rsid w:val="0081463E"/>
    <w:rsid w:val="008278FF"/>
    <w:rsid w:val="00827C86"/>
    <w:rsid w:val="00830AF4"/>
    <w:rsid w:val="008330B0"/>
    <w:rsid w:val="008372F2"/>
    <w:rsid w:val="008402FF"/>
    <w:rsid w:val="008451AB"/>
    <w:rsid w:val="008657B5"/>
    <w:rsid w:val="00871E54"/>
    <w:rsid w:val="00872398"/>
    <w:rsid w:val="0087672F"/>
    <w:rsid w:val="00880E5E"/>
    <w:rsid w:val="00895016"/>
    <w:rsid w:val="008B2A64"/>
    <w:rsid w:val="008C490F"/>
    <w:rsid w:val="008C723D"/>
    <w:rsid w:val="008C7C37"/>
    <w:rsid w:val="008C7CBB"/>
    <w:rsid w:val="008E2FDC"/>
    <w:rsid w:val="008E4F20"/>
    <w:rsid w:val="008F72F4"/>
    <w:rsid w:val="009041FB"/>
    <w:rsid w:val="009279CE"/>
    <w:rsid w:val="00945729"/>
    <w:rsid w:val="00980EF7"/>
    <w:rsid w:val="009832F5"/>
    <w:rsid w:val="009A180A"/>
    <w:rsid w:val="009A6979"/>
    <w:rsid w:val="009B4DB6"/>
    <w:rsid w:val="009E35D0"/>
    <w:rsid w:val="009E378C"/>
    <w:rsid w:val="00A04E80"/>
    <w:rsid w:val="00A11437"/>
    <w:rsid w:val="00A1286D"/>
    <w:rsid w:val="00A22D8D"/>
    <w:rsid w:val="00A23574"/>
    <w:rsid w:val="00A30AA6"/>
    <w:rsid w:val="00A30BBA"/>
    <w:rsid w:val="00A31CE7"/>
    <w:rsid w:val="00A53576"/>
    <w:rsid w:val="00A55673"/>
    <w:rsid w:val="00A57C9A"/>
    <w:rsid w:val="00A63E82"/>
    <w:rsid w:val="00A67353"/>
    <w:rsid w:val="00A81CEA"/>
    <w:rsid w:val="00A9721D"/>
    <w:rsid w:val="00AA6F82"/>
    <w:rsid w:val="00AB0D14"/>
    <w:rsid w:val="00AB7BF4"/>
    <w:rsid w:val="00AC23A2"/>
    <w:rsid w:val="00AD665B"/>
    <w:rsid w:val="00AE4A56"/>
    <w:rsid w:val="00AE5034"/>
    <w:rsid w:val="00AF0108"/>
    <w:rsid w:val="00AF1980"/>
    <w:rsid w:val="00AF4BDA"/>
    <w:rsid w:val="00AF714E"/>
    <w:rsid w:val="00B00308"/>
    <w:rsid w:val="00B02AF1"/>
    <w:rsid w:val="00B103F9"/>
    <w:rsid w:val="00B13DFC"/>
    <w:rsid w:val="00B271A1"/>
    <w:rsid w:val="00B42C25"/>
    <w:rsid w:val="00B50614"/>
    <w:rsid w:val="00B530E9"/>
    <w:rsid w:val="00B5416A"/>
    <w:rsid w:val="00B60329"/>
    <w:rsid w:val="00B61448"/>
    <w:rsid w:val="00B70C11"/>
    <w:rsid w:val="00B95B16"/>
    <w:rsid w:val="00B974D7"/>
    <w:rsid w:val="00BA1835"/>
    <w:rsid w:val="00BA515C"/>
    <w:rsid w:val="00BA7C06"/>
    <w:rsid w:val="00BB1E0E"/>
    <w:rsid w:val="00BD1CCE"/>
    <w:rsid w:val="00BD6162"/>
    <w:rsid w:val="00BE0AAA"/>
    <w:rsid w:val="00C0394D"/>
    <w:rsid w:val="00C0749E"/>
    <w:rsid w:val="00C127FD"/>
    <w:rsid w:val="00C13946"/>
    <w:rsid w:val="00C16BAE"/>
    <w:rsid w:val="00C209A0"/>
    <w:rsid w:val="00C20A94"/>
    <w:rsid w:val="00C300C0"/>
    <w:rsid w:val="00C337A9"/>
    <w:rsid w:val="00C42184"/>
    <w:rsid w:val="00C4318B"/>
    <w:rsid w:val="00C51333"/>
    <w:rsid w:val="00C555C7"/>
    <w:rsid w:val="00C6051F"/>
    <w:rsid w:val="00C7462E"/>
    <w:rsid w:val="00C755A6"/>
    <w:rsid w:val="00C771BC"/>
    <w:rsid w:val="00C848F7"/>
    <w:rsid w:val="00C84D03"/>
    <w:rsid w:val="00C87FB4"/>
    <w:rsid w:val="00C941EB"/>
    <w:rsid w:val="00CA305D"/>
    <w:rsid w:val="00CB4924"/>
    <w:rsid w:val="00CC4B7D"/>
    <w:rsid w:val="00CE20B9"/>
    <w:rsid w:val="00CE3470"/>
    <w:rsid w:val="00CE6A34"/>
    <w:rsid w:val="00CF3B70"/>
    <w:rsid w:val="00CF7A11"/>
    <w:rsid w:val="00D0238B"/>
    <w:rsid w:val="00D1502F"/>
    <w:rsid w:val="00D17B34"/>
    <w:rsid w:val="00D27C1B"/>
    <w:rsid w:val="00D32236"/>
    <w:rsid w:val="00D3774E"/>
    <w:rsid w:val="00D60E58"/>
    <w:rsid w:val="00D61BFE"/>
    <w:rsid w:val="00D8091B"/>
    <w:rsid w:val="00DB3A58"/>
    <w:rsid w:val="00DB783D"/>
    <w:rsid w:val="00DD2476"/>
    <w:rsid w:val="00DD2753"/>
    <w:rsid w:val="00DE04BF"/>
    <w:rsid w:val="00DE08C4"/>
    <w:rsid w:val="00E24C7E"/>
    <w:rsid w:val="00E54312"/>
    <w:rsid w:val="00E577E2"/>
    <w:rsid w:val="00E606C7"/>
    <w:rsid w:val="00E6082F"/>
    <w:rsid w:val="00E667AD"/>
    <w:rsid w:val="00E67F7D"/>
    <w:rsid w:val="00E70A36"/>
    <w:rsid w:val="00E73B98"/>
    <w:rsid w:val="00E757DE"/>
    <w:rsid w:val="00E7765D"/>
    <w:rsid w:val="00E81C3B"/>
    <w:rsid w:val="00E81D31"/>
    <w:rsid w:val="00E860BD"/>
    <w:rsid w:val="00E92896"/>
    <w:rsid w:val="00EB0F4E"/>
    <w:rsid w:val="00EB25BA"/>
    <w:rsid w:val="00EB2B26"/>
    <w:rsid w:val="00EB40FA"/>
    <w:rsid w:val="00EB4EA3"/>
    <w:rsid w:val="00EC14DB"/>
    <w:rsid w:val="00EC5653"/>
    <w:rsid w:val="00ED682D"/>
    <w:rsid w:val="00EE56DA"/>
    <w:rsid w:val="00EF7100"/>
    <w:rsid w:val="00F104CB"/>
    <w:rsid w:val="00F2679F"/>
    <w:rsid w:val="00F31CAE"/>
    <w:rsid w:val="00F31D88"/>
    <w:rsid w:val="00F4503D"/>
    <w:rsid w:val="00F47C3D"/>
    <w:rsid w:val="00F47D95"/>
    <w:rsid w:val="00F746F4"/>
    <w:rsid w:val="00F76C9A"/>
    <w:rsid w:val="00F84B5A"/>
    <w:rsid w:val="00F94F44"/>
    <w:rsid w:val="00FA36C6"/>
    <w:rsid w:val="00FA4FCF"/>
    <w:rsid w:val="00FB13BC"/>
    <w:rsid w:val="00FD75B1"/>
    <w:rsid w:val="00FE6D75"/>
    <w:rsid w:val="00FF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2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21D"/>
    <w:rPr>
      <w:rFonts w:ascii="Tahoma" w:hAnsi="Tahoma" w:cs="Tahoma"/>
      <w:sz w:val="16"/>
      <w:szCs w:val="16"/>
    </w:rPr>
  </w:style>
  <w:style w:type="character" w:styleId="a5">
    <w:name w:val="Hyperlink"/>
    <w:basedOn w:val="a0"/>
    <w:uiPriority w:val="99"/>
    <w:semiHidden/>
    <w:unhideWhenUsed/>
    <w:rsid w:val="00A556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2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21D"/>
    <w:rPr>
      <w:rFonts w:ascii="Tahoma" w:hAnsi="Tahoma" w:cs="Tahoma"/>
      <w:sz w:val="16"/>
      <w:szCs w:val="16"/>
    </w:rPr>
  </w:style>
  <w:style w:type="character" w:styleId="a5">
    <w:name w:val="Hyperlink"/>
    <w:basedOn w:val="a0"/>
    <w:uiPriority w:val="99"/>
    <w:semiHidden/>
    <w:unhideWhenUsed/>
    <w:rsid w:val="00A55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7608">
      <w:bodyDiv w:val="1"/>
      <w:marLeft w:val="0"/>
      <w:marRight w:val="0"/>
      <w:marTop w:val="0"/>
      <w:marBottom w:val="0"/>
      <w:divBdr>
        <w:top w:val="none" w:sz="0" w:space="0" w:color="auto"/>
        <w:left w:val="none" w:sz="0" w:space="0" w:color="auto"/>
        <w:bottom w:val="none" w:sz="0" w:space="0" w:color="auto"/>
        <w:right w:val="none" w:sz="0" w:space="0" w:color="auto"/>
      </w:divBdr>
      <w:divsChild>
        <w:div w:id="151409488">
          <w:marLeft w:val="0"/>
          <w:marRight w:val="0"/>
          <w:marTop w:val="0"/>
          <w:marBottom w:val="0"/>
          <w:divBdr>
            <w:top w:val="none" w:sz="0" w:space="0" w:color="auto"/>
            <w:left w:val="none" w:sz="0" w:space="0" w:color="auto"/>
            <w:bottom w:val="none" w:sz="0" w:space="0" w:color="auto"/>
            <w:right w:val="none" w:sz="0" w:space="0" w:color="auto"/>
          </w:divBdr>
          <w:divsChild>
            <w:div w:id="707217330">
              <w:marLeft w:val="0"/>
              <w:marRight w:val="0"/>
              <w:marTop w:val="0"/>
              <w:marBottom w:val="0"/>
              <w:divBdr>
                <w:top w:val="none" w:sz="0" w:space="0" w:color="auto"/>
                <w:left w:val="none" w:sz="0" w:space="0" w:color="auto"/>
                <w:bottom w:val="none" w:sz="0" w:space="0" w:color="auto"/>
                <w:right w:val="none" w:sz="0" w:space="0" w:color="auto"/>
              </w:divBdr>
              <w:divsChild>
                <w:div w:id="864027124">
                  <w:marLeft w:val="0"/>
                  <w:marRight w:val="0"/>
                  <w:marTop w:val="0"/>
                  <w:marBottom w:val="0"/>
                  <w:divBdr>
                    <w:top w:val="none" w:sz="0" w:space="0" w:color="auto"/>
                    <w:left w:val="none" w:sz="0" w:space="0" w:color="auto"/>
                    <w:bottom w:val="none" w:sz="0" w:space="0" w:color="auto"/>
                    <w:right w:val="none" w:sz="0" w:space="0" w:color="auto"/>
                  </w:divBdr>
                  <w:divsChild>
                    <w:div w:id="1155488392">
                      <w:marLeft w:val="0"/>
                      <w:marRight w:val="0"/>
                      <w:marTop w:val="0"/>
                      <w:marBottom w:val="0"/>
                      <w:divBdr>
                        <w:top w:val="none" w:sz="0" w:space="0" w:color="auto"/>
                        <w:left w:val="none" w:sz="0" w:space="0" w:color="auto"/>
                        <w:bottom w:val="none" w:sz="0" w:space="0" w:color="auto"/>
                        <w:right w:val="none" w:sz="0" w:space="0" w:color="auto"/>
                      </w:divBdr>
                      <w:divsChild>
                        <w:div w:id="1506826615">
                          <w:marLeft w:val="0"/>
                          <w:marRight w:val="0"/>
                          <w:marTop w:val="0"/>
                          <w:marBottom w:val="0"/>
                          <w:divBdr>
                            <w:top w:val="none" w:sz="0" w:space="0" w:color="auto"/>
                            <w:left w:val="none" w:sz="0" w:space="0" w:color="auto"/>
                            <w:bottom w:val="none" w:sz="0" w:space="0" w:color="auto"/>
                            <w:right w:val="none" w:sz="0" w:space="0" w:color="auto"/>
                          </w:divBdr>
                          <w:divsChild>
                            <w:div w:id="535049986">
                              <w:marLeft w:val="0"/>
                              <w:marRight w:val="0"/>
                              <w:marTop w:val="0"/>
                              <w:marBottom w:val="0"/>
                              <w:divBdr>
                                <w:top w:val="none" w:sz="0" w:space="0" w:color="auto"/>
                                <w:left w:val="none" w:sz="0" w:space="0" w:color="auto"/>
                                <w:bottom w:val="none" w:sz="0" w:space="0" w:color="auto"/>
                                <w:right w:val="none" w:sz="0" w:space="0" w:color="auto"/>
                              </w:divBdr>
                              <w:divsChild>
                                <w:div w:id="1957442348">
                                  <w:marLeft w:val="0"/>
                                  <w:marRight w:val="0"/>
                                  <w:marTop w:val="0"/>
                                  <w:marBottom w:val="0"/>
                                  <w:divBdr>
                                    <w:top w:val="none" w:sz="0" w:space="0" w:color="auto"/>
                                    <w:left w:val="none" w:sz="0" w:space="0" w:color="auto"/>
                                    <w:bottom w:val="none" w:sz="0" w:space="0" w:color="auto"/>
                                    <w:right w:val="none" w:sz="0" w:space="0" w:color="auto"/>
                                  </w:divBdr>
                                  <w:divsChild>
                                    <w:div w:id="102192160">
                                      <w:marLeft w:val="0"/>
                                      <w:marRight w:val="0"/>
                                      <w:marTop w:val="0"/>
                                      <w:marBottom w:val="0"/>
                                      <w:divBdr>
                                        <w:top w:val="none" w:sz="0" w:space="0" w:color="auto"/>
                                        <w:left w:val="none" w:sz="0" w:space="0" w:color="auto"/>
                                        <w:bottom w:val="none" w:sz="0" w:space="0" w:color="auto"/>
                                        <w:right w:val="none" w:sz="0" w:space="0" w:color="auto"/>
                                      </w:divBdr>
                                    </w:div>
                                  </w:divsChild>
                                </w:div>
                                <w:div w:id="505480573">
                                  <w:marLeft w:val="0"/>
                                  <w:marRight w:val="0"/>
                                  <w:marTop w:val="0"/>
                                  <w:marBottom w:val="0"/>
                                  <w:divBdr>
                                    <w:top w:val="none" w:sz="0" w:space="0" w:color="auto"/>
                                    <w:left w:val="none" w:sz="0" w:space="0" w:color="auto"/>
                                    <w:bottom w:val="none" w:sz="0" w:space="0" w:color="auto"/>
                                    <w:right w:val="none" w:sz="0" w:space="0" w:color="auto"/>
                                  </w:divBdr>
                                  <w:divsChild>
                                    <w:div w:id="1947419887">
                                      <w:marLeft w:val="0"/>
                                      <w:marRight w:val="0"/>
                                      <w:marTop w:val="0"/>
                                      <w:marBottom w:val="0"/>
                                      <w:divBdr>
                                        <w:top w:val="none" w:sz="0" w:space="0" w:color="auto"/>
                                        <w:left w:val="none" w:sz="0" w:space="0" w:color="auto"/>
                                        <w:bottom w:val="none" w:sz="0" w:space="0" w:color="auto"/>
                                        <w:right w:val="none" w:sz="0" w:space="0" w:color="auto"/>
                                      </w:divBdr>
                                      <w:divsChild>
                                        <w:div w:id="176964115">
                                          <w:marLeft w:val="0"/>
                                          <w:marRight w:val="0"/>
                                          <w:marTop w:val="0"/>
                                          <w:marBottom w:val="0"/>
                                          <w:divBdr>
                                            <w:top w:val="none" w:sz="0" w:space="0" w:color="auto"/>
                                            <w:left w:val="none" w:sz="0" w:space="0" w:color="auto"/>
                                            <w:bottom w:val="none" w:sz="0" w:space="0" w:color="auto"/>
                                            <w:right w:val="none" w:sz="0" w:space="0" w:color="auto"/>
                                          </w:divBdr>
                                          <w:divsChild>
                                            <w:div w:id="761292090">
                                              <w:marLeft w:val="0"/>
                                              <w:marRight w:val="0"/>
                                              <w:marTop w:val="0"/>
                                              <w:marBottom w:val="0"/>
                                              <w:divBdr>
                                                <w:top w:val="none" w:sz="0" w:space="0" w:color="auto"/>
                                                <w:left w:val="none" w:sz="0" w:space="0" w:color="auto"/>
                                                <w:bottom w:val="none" w:sz="0" w:space="0" w:color="auto"/>
                                                <w:right w:val="none" w:sz="0" w:space="0" w:color="auto"/>
                                              </w:divBdr>
                                              <w:divsChild>
                                                <w:div w:id="341711478">
                                                  <w:marLeft w:val="0"/>
                                                  <w:marRight w:val="0"/>
                                                  <w:marTop w:val="0"/>
                                                  <w:marBottom w:val="0"/>
                                                  <w:divBdr>
                                                    <w:top w:val="none" w:sz="0" w:space="0" w:color="auto"/>
                                                    <w:left w:val="none" w:sz="0" w:space="0" w:color="auto"/>
                                                    <w:bottom w:val="none" w:sz="0" w:space="0" w:color="auto"/>
                                                    <w:right w:val="none" w:sz="0" w:space="0" w:color="auto"/>
                                                  </w:divBdr>
                                                  <w:divsChild>
                                                    <w:div w:id="965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8623">
                  <w:marLeft w:val="0"/>
                  <w:marRight w:val="0"/>
                  <w:marTop w:val="0"/>
                  <w:marBottom w:val="0"/>
                  <w:divBdr>
                    <w:top w:val="none" w:sz="0" w:space="0" w:color="auto"/>
                    <w:left w:val="none" w:sz="0" w:space="0" w:color="auto"/>
                    <w:bottom w:val="none" w:sz="0" w:space="0" w:color="auto"/>
                    <w:right w:val="none" w:sz="0" w:space="0" w:color="auto"/>
                  </w:divBdr>
                  <w:divsChild>
                    <w:div w:id="305016074">
                      <w:marLeft w:val="0"/>
                      <w:marRight w:val="0"/>
                      <w:marTop w:val="0"/>
                      <w:marBottom w:val="0"/>
                      <w:divBdr>
                        <w:top w:val="none" w:sz="0" w:space="0" w:color="auto"/>
                        <w:left w:val="none" w:sz="0" w:space="0" w:color="auto"/>
                        <w:bottom w:val="none" w:sz="0" w:space="0" w:color="auto"/>
                        <w:right w:val="none" w:sz="0" w:space="0" w:color="auto"/>
                      </w:divBdr>
                      <w:divsChild>
                        <w:div w:id="57677749">
                          <w:marLeft w:val="0"/>
                          <w:marRight w:val="0"/>
                          <w:marTop w:val="0"/>
                          <w:marBottom w:val="0"/>
                          <w:divBdr>
                            <w:top w:val="none" w:sz="0" w:space="0" w:color="auto"/>
                            <w:left w:val="none" w:sz="0" w:space="0" w:color="auto"/>
                            <w:bottom w:val="none" w:sz="0" w:space="0" w:color="auto"/>
                            <w:right w:val="none" w:sz="0" w:space="0" w:color="auto"/>
                          </w:divBdr>
                          <w:divsChild>
                            <w:div w:id="1614097988">
                              <w:marLeft w:val="0"/>
                              <w:marRight w:val="0"/>
                              <w:marTop w:val="0"/>
                              <w:marBottom w:val="0"/>
                              <w:divBdr>
                                <w:top w:val="none" w:sz="0" w:space="0" w:color="auto"/>
                                <w:left w:val="none" w:sz="0" w:space="0" w:color="auto"/>
                                <w:bottom w:val="none" w:sz="0" w:space="0" w:color="auto"/>
                                <w:right w:val="none" w:sz="0" w:space="0" w:color="auto"/>
                              </w:divBdr>
                              <w:divsChild>
                                <w:div w:id="429397189">
                                  <w:marLeft w:val="0"/>
                                  <w:marRight w:val="0"/>
                                  <w:marTop w:val="0"/>
                                  <w:marBottom w:val="0"/>
                                  <w:divBdr>
                                    <w:top w:val="none" w:sz="0" w:space="0" w:color="auto"/>
                                    <w:left w:val="none" w:sz="0" w:space="0" w:color="auto"/>
                                    <w:bottom w:val="none" w:sz="0" w:space="0" w:color="auto"/>
                                    <w:right w:val="none" w:sz="0" w:space="0" w:color="auto"/>
                                  </w:divBdr>
                                  <w:divsChild>
                                    <w:div w:id="1907106102">
                                      <w:marLeft w:val="0"/>
                                      <w:marRight w:val="0"/>
                                      <w:marTop w:val="0"/>
                                      <w:marBottom w:val="0"/>
                                      <w:divBdr>
                                        <w:top w:val="none" w:sz="0" w:space="0" w:color="auto"/>
                                        <w:left w:val="none" w:sz="0" w:space="0" w:color="auto"/>
                                        <w:bottom w:val="none" w:sz="0" w:space="0" w:color="auto"/>
                                        <w:right w:val="none" w:sz="0" w:space="0" w:color="auto"/>
                                      </w:divBdr>
                                      <w:divsChild>
                                        <w:div w:id="242880816">
                                          <w:marLeft w:val="0"/>
                                          <w:marRight w:val="0"/>
                                          <w:marTop w:val="0"/>
                                          <w:marBottom w:val="0"/>
                                          <w:divBdr>
                                            <w:top w:val="none" w:sz="0" w:space="0" w:color="auto"/>
                                            <w:left w:val="none" w:sz="0" w:space="0" w:color="auto"/>
                                            <w:bottom w:val="none" w:sz="0" w:space="0" w:color="auto"/>
                                            <w:right w:val="none" w:sz="0" w:space="0" w:color="auto"/>
                                          </w:divBdr>
                                          <w:divsChild>
                                            <w:div w:id="2055275427">
                                              <w:marLeft w:val="0"/>
                                              <w:marRight w:val="0"/>
                                              <w:marTop w:val="0"/>
                                              <w:marBottom w:val="0"/>
                                              <w:divBdr>
                                                <w:top w:val="none" w:sz="0" w:space="0" w:color="auto"/>
                                                <w:left w:val="none" w:sz="0" w:space="0" w:color="auto"/>
                                                <w:bottom w:val="none" w:sz="0" w:space="0" w:color="auto"/>
                                                <w:right w:val="none" w:sz="0" w:space="0" w:color="auto"/>
                                              </w:divBdr>
                                            </w:div>
                                            <w:div w:id="3450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7322">
                      <w:marLeft w:val="0"/>
                      <w:marRight w:val="0"/>
                      <w:marTop w:val="0"/>
                      <w:marBottom w:val="0"/>
                      <w:divBdr>
                        <w:top w:val="none" w:sz="0" w:space="0" w:color="auto"/>
                        <w:left w:val="none" w:sz="0" w:space="0" w:color="auto"/>
                        <w:bottom w:val="none" w:sz="0" w:space="0" w:color="auto"/>
                        <w:right w:val="none" w:sz="0" w:space="0" w:color="auto"/>
                      </w:divBdr>
                      <w:divsChild>
                        <w:div w:id="508447982">
                          <w:marLeft w:val="0"/>
                          <w:marRight w:val="0"/>
                          <w:marTop w:val="0"/>
                          <w:marBottom w:val="0"/>
                          <w:divBdr>
                            <w:top w:val="none" w:sz="0" w:space="0" w:color="auto"/>
                            <w:left w:val="none" w:sz="0" w:space="0" w:color="auto"/>
                            <w:bottom w:val="none" w:sz="0" w:space="0" w:color="auto"/>
                            <w:right w:val="none" w:sz="0" w:space="0" w:color="auto"/>
                          </w:divBdr>
                          <w:divsChild>
                            <w:div w:id="747071810">
                              <w:marLeft w:val="0"/>
                              <w:marRight w:val="0"/>
                              <w:marTop w:val="0"/>
                              <w:marBottom w:val="0"/>
                              <w:divBdr>
                                <w:top w:val="none" w:sz="0" w:space="0" w:color="auto"/>
                                <w:left w:val="none" w:sz="0" w:space="0" w:color="auto"/>
                                <w:bottom w:val="none" w:sz="0" w:space="0" w:color="auto"/>
                                <w:right w:val="none" w:sz="0" w:space="0" w:color="auto"/>
                              </w:divBdr>
                              <w:divsChild>
                                <w:div w:id="988748639">
                                  <w:marLeft w:val="0"/>
                                  <w:marRight w:val="0"/>
                                  <w:marTop w:val="0"/>
                                  <w:marBottom w:val="0"/>
                                  <w:divBdr>
                                    <w:top w:val="none" w:sz="0" w:space="0" w:color="auto"/>
                                    <w:left w:val="none" w:sz="0" w:space="0" w:color="auto"/>
                                    <w:bottom w:val="none" w:sz="0" w:space="0" w:color="auto"/>
                                    <w:right w:val="none" w:sz="0" w:space="0" w:color="auto"/>
                                  </w:divBdr>
                                  <w:divsChild>
                                    <w:div w:id="159200521">
                                      <w:marLeft w:val="0"/>
                                      <w:marRight w:val="0"/>
                                      <w:marTop w:val="0"/>
                                      <w:marBottom w:val="0"/>
                                      <w:divBdr>
                                        <w:top w:val="none" w:sz="0" w:space="0" w:color="auto"/>
                                        <w:left w:val="none" w:sz="0" w:space="0" w:color="auto"/>
                                        <w:bottom w:val="none" w:sz="0" w:space="0" w:color="auto"/>
                                        <w:right w:val="none" w:sz="0" w:space="0" w:color="auto"/>
                                      </w:divBdr>
                                      <w:divsChild>
                                        <w:div w:id="1027439902">
                                          <w:marLeft w:val="0"/>
                                          <w:marRight w:val="0"/>
                                          <w:marTop w:val="0"/>
                                          <w:marBottom w:val="0"/>
                                          <w:divBdr>
                                            <w:top w:val="none" w:sz="0" w:space="0" w:color="auto"/>
                                            <w:left w:val="none" w:sz="0" w:space="0" w:color="auto"/>
                                            <w:bottom w:val="none" w:sz="0" w:space="0" w:color="auto"/>
                                            <w:right w:val="none" w:sz="0" w:space="0" w:color="auto"/>
                                          </w:divBdr>
                                          <w:divsChild>
                                            <w:div w:id="1940403818">
                                              <w:marLeft w:val="0"/>
                                              <w:marRight w:val="0"/>
                                              <w:marTop w:val="0"/>
                                              <w:marBottom w:val="0"/>
                                              <w:divBdr>
                                                <w:top w:val="none" w:sz="0" w:space="0" w:color="auto"/>
                                                <w:left w:val="none" w:sz="0" w:space="0" w:color="auto"/>
                                                <w:bottom w:val="none" w:sz="0" w:space="0" w:color="auto"/>
                                                <w:right w:val="none" w:sz="0" w:space="0" w:color="auto"/>
                                              </w:divBdr>
                                            </w:div>
                                            <w:div w:id="414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393">
                      <w:marLeft w:val="0"/>
                      <w:marRight w:val="0"/>
                      <w:marTop w:val="0"/>
                      <w:marBottom w:val="0"/>
                      <w:divBdr>
                        <w:top w:val="none" w:sz="0" w:space="0" w:color="auto"/>
                        <w:left w:val="none" w:sz="0" w:space="0" w:color="auto"/>
                        <w:bottom w:val="none" w:sz="0" w:space="0" w:color="auto"/>
                        <w:right w:val="none" w:sz="0" w:space="0" w:color="auto"/>
                      </w:divBdr>
                      <w:divsChild>
                        <w:div w:id="2120100353">
                          <w:marLeft w:val="0"/>
                          <w:marRight w:val="0"/>
                          <w:marTop w:val="0"/>
                          <w:marBottom w:val="0"/>
                          <w:divBdr>
                            <w:top w:val="single" w:sz="6" w:space="5" w:color="BAD9FF"/>
                            <w:left w:val="single" w:sz="6" w:space="8" w:color="BAD9FF"/>
                            <w:bottom w:val="single" w:sz="6" w:space="8" w:color="BAD9FF"/>
                            <w:right w:val="single" w:sz="6" w:space="8" w:color="BAD9FF"/>
                          </w:divBdr>
                          <w:divsChild>
                            <w:div w:id="321659606">
                              <w:marLeft w:val="0"/>
                              <w:marRight w:val="0"/>
                              <w:marTop w:val="0"/>
                              <w:marBottom w:val="0"/>
                              <w:divBdr>
                                <w:top w:val="none" w:sz="0" w:space="0" w:color="auto"/>
                                <w:left w:val="none" w:sz="0" w:space="0" w:color="auto"/>
                                <w:bottom w:val="none" w:sz="0" w:space="0" w:color="auto"/>
                                <w:right w:val="none" w:sz="0" w:space="0" w:color="auto"/>
                              </w:divBdr>
                              <w:divsChild>
                                <w:div w:id="578104877">
                                  <w:marLeft w:val="0"/>
                                  <w:marRight w:val="0"/>
                                  <w:marTop w:val="0"/>
                                  <w:marBottom w:val="0"/>
                                  <w:divBdr>
                                    <w:top w:val="none" w:sz="0" w:space="0" w:color="auto"/>
                                    <w:left w:val="none" w:sz="0" w:space="0" w:color="auto"/>
                                    <w:bottom w:val="none" w:sz="0" w:space="0" w:color="auto"/>
                                    <w:right w:val="none" w:sz="0" w:space="0" w:color="auto"/>
                                  </w:divBdr>
                                  <w:divsChild>
                                    <w:div w:id="1538811198">
                                      <w:marLeft w:val="0"/>
                                      <w:marRight w:val="0"/>
                                      <w:marTop w:val="240"/>
                                      <w:marBottom w:val="240"/>
                                      <w:divBdr>
                                        <w:top w:val="none" w:sz="0" w:space="0" w:color="auto"/>
                                        <w:left w:val="none" w:sz="0" w:space="0" w:color="auto"/>
                                        <w:bottom w:val="none" w:sz="0" w:space="0" w:color="auto"/>
                                        <w:right w:val="none" w:sz="0" w:space="0" w:color="auto"/>
                                      </w:divBdr>
                                    </w:div>
                                    <w:div w:id="685521121">
                                      <w:marLeft w:val="0"/>
                                      <w:marRight w:val="0"/>
                                      <w:marTop w:val="0"/>
                                      <w:marBottom w:val="0"/>
                                      <w:divBdr>
                                        <w:top w:val="none" w:sz="0" w:space="0" w:color="auto"/>
                                        <w:left w:val="none" w:sz="0" w:space="0" w:color="auto"/>
                                        <w:bottom w:val="none" w:sz="0" w:space="0" w:color="auto"/>
                                        <w:right w:val="none" w:sz="0" w:space="0" w:color="auto"/>
                                      </w:divBdr>
                                      <w:divsChild>
                                        <w:div w:id="355467383">
                                          <w:marLeft w:val="0"/>
                                          <w:marRight w:val="0"/>
                                          <w:marTop w:val="240"/>
                                          <w:marBottom w:val="240"/>
                                          <w:divBdr>
                                            <w:top w:val="none" w:sz="0" w:space="0" w:color="auto"/>
                                            <w:left w:val="none" w:sz="0" w:space="0" w:color="auto"/>
                                            <w:bottom w:val="none" w:sz="0" w:space="0" w:color="auto"/>
                                            <w:right w:val="none" w:sz="0" w:space="0" w:color="auto"/>
                                          </w:divBdr>
                                        </w:div>
                                        <w:div w:id="1392968964">
                                          <w:marLeft w:val="0"/>
                                          <w:marRight w:val="0"/>
                                          <w:marTop w:val="240"/>
                                          <w:marBottom w:val="240"/>
                                          <w:divBdr>
                                            <w:top w:val="none" w:sz="0" w:space="0" w:color="auto"/>
                                            <w:left w:val="none" w:sz="0" w:space="0" w:color="auto"/>
                                            <w:bottom w:val="none" w:sz="0" w:space="0" w:color="auto"/>
                                            <w:right w:val="none" w:sz="0" w:space="0" w:color="auto"/>
                                          </w:divBdr>
                                        </w:div>
                                        <w:div w:id="2010213948">
                                          <w:marLeft w:val="0"/>
                                          <w:marRight w:val="0"/>
                                          <w:marTop w:val="240"/>
                                          <w:marBottom w:val="240"/>
                                          <w:divBdr>
                                            <w:top w:val="none" w:sz="0" w:space="0" w:color="auto"/>
                                            <w:left w:val="none" w:sz="0" w:space="0" w:color="auto"/>
                                            <w:bottom w:val="none" w:sz="0" w:space="0" w:color="auto"/>
                                            <w:right w:val="none" w:sz="0" w:space="0" w:color="auto"/>
                                          </w:divBdr>
                                        </w:div>
                                        <w:div w:id="548028594">
                                          <w:marLeft w:val="0"/>
                                          <w:marRight w:val="0"/>
                                          <w:marTop w:val="240"/>
                                          <w:marBottom w:val="240"/>
                                          <w:divBdr>
                                            <w:top w:val="none" w:sz="0" w:space="0" w:color="auto"/>
                                            <w:left w:val="none" w:sz="0" w:space="0" w:color="auto"/>
                                            <w:bottom w:val="none" w:sz="0" w:space="0" w:color="auto"/>
                                            <w:right w:val="none" w:sz="0" w:space="0" w:color="auto"/>
                                          </w:divBdr>
                                        </w:div>
                                        <w:div w:id="1996105226">
                                          <w:marLeft w:val="0"/>
                                          <w:marRight w:val="0"/>
                                          <w:marTop w:val="240"/>
                                          <w:marBottom w:val="240"/>
                                          <w:divBdr>
                                            <w:top w:val="none" w:sz="0" w:space="0" w:color="auto"/>
                                            <w:left w:val="none" w:sz="0" w:space="0" w:color="auto"/>
                                            <w:bottom w:val="none" w:sz="0" w:space="0" w:color="auto"/>
                                            <w:right w:val="none" w:sz="0" w:space="0" w:color="auto"/>
                                          </w:divBdr>
                                        </w:div>
                                        <w:div w:id="1718121005">
                                          <w:marLeft w:val="0"/>
                                          <w:marRight w:val="0"/>
                                          <w:marTop w:val="240"/>
                                          <w:marBottom w:val="240"/>
                                          <w:divBdr>
                                            <w:top w:val="none" w:sz="0" w:space="0" w:color="auto"/>
                                            <w:left w:val="none" w:sz="0" w:space="0" w:color="auto"/>
                                            <w:bottom w:val="none" w:sz="0" w:space="0" w:color="auto"/>
                                            <w:right w:val="none" w:sz="0" w:space="0" w:color="auto"/>
                                          </w:divBdr>
                                        </w:div>
                                        <w:div w:id="1168134781">
                                          <w:marLeft w:val="0"/>
                                          <w:marRight w:val="0"/>
                                          <w:marTop w:val="240"/>
                                          <w:marBottom w:val="240"/>
                                          <w:divBdr>
                                            <w:top w:val="none" w:sz="0" w:space="0" w:color="auto"/>
                                            <w:left w:val="none" w:sz="0" w:space="0" w:color="auto"/>
                                            <w:bottom w:val="none" w:sz="0" w:space="0" w:color="auto"/>
                                            <w:right w:val="none" w:sz="0" w:space="0" w:color="auto"/>
                                          </w:divBdr>
                                        </w:div>
                                        <w:div w:id="578173502">
                                          <w:marLeft w:val="0"/>
                                          <w:marRight w:val="0"/>
                                          <w:marTop w:val="240"/>
                                          <w:marBottom w:val="240"/>
                                          <w:divBdr>
                                            <w:top w:val="none" w:sz="0" w:space="0" w:color="auto"/>
                                            <w:left w:val="none" w:sz="0" w:space="0" w:color="auto"/>
                                            <w:bottom w:val="none" w:sz="0" w:space="0" w:color="auto"/>
                                            <w:right w:val="none" w:sz="0" w:space="0" w:color="auto"/>
                                          </w:divBdr>
                                        </w:div>
                                        <w:div w:id="34892403">
                                          <w:marLeft w:val="0"/>
                                          <w:marRight w:val="0"/>
                                          <w:marTop w:val="240"/>
                                          <w:marBottom w:val="240"/>
                                          <w:divBdr>
                                            <w:top w:val="none" w:sz="0" w:space="0" w:color="auto"/>
                                            <w:left w:val="none" w:sz="0" w:space="0" w:color="auto"/>
                                            <w:bottom w:val="none" w:sz="0" w:space="0" w:color="auto"/>
                                            <w:right w:val="none" w:sz="0" w:space="0" w:color="auto"/>
                                          </w:divBdr>
                                        </w:div>
                                        <w:div w:id="1838186398">
                                          <w:marLeft w:val="0"/>
                                          <w:marRight w:val="0"/>
                                          <w:marTop w:val="240"/>
                                          <w:marBottom w:val="240"/>
                                          <w:divBdr>
                                            <w:top w:val="none" w:sz="0" w:space="0" w:color="auto"/>
                                            <w:left w:val="none" w:sz="0" w:space="0" w:color="auto"/>
                                            <w:bottom w:val="none" w:sz="0" w:space="0" w:color="auto"/>
                                            <w:right w:val="none" w:sz="0" w:space="0" w:color="auto"/>
                                          </w:divBdr>
                                        </w:div>
                                        <w:div w:id="2130003055">
                                          <w:marLeft w:val="0"/>
                                          <w:marRight w:val="0"/>
                                          <w:marTop w:val="240"/>
                                          <w:marBottom w:val="240"/>
                                          <w:divBdr>
                                            <w:top w:val="none" w:sz="0" w:space="0" w:color="auto"/>
                                            <w:left w:val="none" w:sz="0" w:space="0" w:color="auto"/>
                                            <w:bottom w:val="none" w:sz="0" w:space="0" w:color="auto"/>
                                            <w:right w:val="none" w:sz="0" w:space="0" w:color="auto"/>
                                          </w:divBdr>
                                        </w:div>
                                        <w:div w:id="73747850">
                                          <w:marLeft w:val="0"/>
                                          <w:marRight w:val="0"/>
                                          <w:marTop w:val="240"/>
                                          <w:marBottom w:val="240"/>
                                          <w:divBdr>
                                            <w:top w:val="none" w:sz="0" w:space="0" w:color="auto"/>
                                            <w:left w:val="none" w:sz="0" w:space="0" w:color="auto"/>
                                            <w:bottom w:val="none" w:sz="0" w:space="0" w:color="auto"/>
                                            <w:right w:val="none" w:sz="0" w:space="0" w:color="auto"/>
                                          </w:divBdr>
                                        </w:div>
                                        <w:div w:id="1104610828">
                                          <w:marLeft w:val="0"/>
                                          <w:marRight w:val="0"/>
                                          <w:marTop w:val="240"/>
                                          <w:marBottom w:val="240"/>
                                          <w:divBdr>
                                            <w:top w:val="none" w:sz="0" w:space="0" w:color="auto"/>
                                            <w:left w:val="none" w:sz="0" w:space="0" w:color="auto"/>
                                            <w:bottom w:val="none" w:sz="0" w:space="0" w:color="auto"/>
                                            <w:right w:val="none" w:sz="0" w:space="0" w:color="auto"/>
                                          </w:divBdr>
                                        </w:div>
                                        <w:div w:id="208342997">
                                          <w:marLeft w:val="0"/>
                                          <w:marRight w:val="0"/>
                                          <w:marTop w:val="240"/>
                                          <w:marBottom w:val="240"/>
                                          <w:divBdr>
                                            <w:top w:val="none" w:sz="0" w:space="0" w:color="auto"/>
                                            <w:left w:val="none" w:sz="0" w:space="0" w:color="auto"/>
                                            <w:bottom w:val="none" w:sz="0" w:space="0" w:color="auto"/>
                                            <w:right w:val="none" w:sz="0" w:space="0" w:color="auto"/>
                                          </w:divBdr>
                                        </w:div>
                                        <w:div w:id="1482691212">
                                          <w:marLeft w:val="0"/>
                                          <w:marRight w:val="0"/>
                                          <w:marTop w:val="240"/>
                                          <w:marBottom w:val="240"/>
                                          <w:divBdr>
                                            <w:top w:val="none" w:sz="0" w:space="0" w:color="auto"/>
                                            <w:left w:val="none" w:sz="0" w:space="0" w:color="auto"/>
                                            <w:bottom w:val="none" w:sz="0" w:space="0" w:color="auto"/>
                                            <w:right w:val="none" w:sz="0" w:space="0" w:color="auto"/>
                                          </w:divBdr>
                                        </w:div>
                                        <w:div w:id="179856869">
                                          <w:marLeft w:val="0"/>
                                          <w:marRight w:val="0"/>
                                          <w:marTop w:val="240"/>
                                          <w:marBottom w:val="240"/>
                                          <w:divBdr>
                                            <w:top w:val="none" w:sz="0" w:space="0" w:color="auto"/>
                                            <w:left w:val="none" w:sz="0" w:space="0" w:color="auto"/>
                                            <w:bottom w:val="none" w:sz="0" w:space="0" w:color="auto"/>
                                            <w:right w:val="none" w:sz="0" w:space="0" w:color="auto"/>
                                          </w:divBdr>
                                        </w:div>
                                        <w:div w:id="9073781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492740">
          <w:marLeft w:val="0"/>
          <w:marRight w:val="0"/>
          <w:marTop w:val="0"/>
          <w:marBottom w:val="0"/>
          <w:divBdr>
            <w:top w:val="none" w:sz="0" w:space="0" w:color="auto"/>
            <w:left w:val="none" w:sz="0" w:space="0" w:color="auto"/>
            <w:bottom w:val="none" w:sz="0" w:space="0" w:color="auto"/>
            <w:right w:val="none" w:sz="0" w:space="0" w:color="auto"/>
          </w:divBdr>
          <w:divsChild>
            <w:div w:id="1119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sites/default/files/fck/image/article1_3.jpg" TargetMode="External"/><Relationship Id="rId13" Type="http://schemas.openxmlformats.org/officeDocument/2006/relationships/hyperlink" Target="http://www.112.r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sb.ru/contact/contact.html"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nac.gov.ru/sites/default/files/fck/image/article2_2.jpg"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nac.gov.ru/sites/default/files/fck/image/article3_3.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10CB5C1FBB9C4092A942052864A0A5" ma:contentTypeVersion="0" ma:contentTypeDescription="Создание документа." ma:contentTypeScope="" ma:versionID="c5b619b60985b7492f1531500084e16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E3CF3-6179-4CFC-9F49-CD56987FBAA6}"/>
</file>

<file path=customXml/itemProps2.xml><?xml version="1.0" encoding="utf-8"?>
<ds:datastoreItem xmlns:ds="http://schemas.openxmlformats.org/officeDocument/2006/customXml" ds:itemID="{0FEEB06E-7386-4E62-AD31-745A8A40C795}"/>
</file>

<file path=customXml/itemProps3.xml><?xml version="1.0" encoding="utf-8"?>
<ds:datastoreItem xmlns:ds="http://schemas.openxmlformats.org/officeDocument/2006/customXml" ds:itemID="{4F0DD921-9593-4DEF-8D1E-9DA4E379F105}"/>
</file>

<file path=docProps/app.xml><?xml version="1.0" encoding="utf-8"?>
<Properties xmlns="http://schemas.openxmlformats.org/officeDocument/2006/extended-properties" xmlns:vt="http://schemas.openxmlformats.org/officeDocument/2006/docPropsVTypes">
  <Template>Normal</Template>
  <TotalTime>24</TotalTime>
  <Pages>1</Pages>
  <Words>2380</Words>
  <Characters>13567</Characters>
  <Application>Microsoft Office Word</Application>
  <DocSecurity>0</DocSecurity>
  <Lines>113</Lines>
  <Paragraphs>31</Paragraphs>
  <ScaleCrop>false</ScaleCrop>
  <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гражданам по действиям при угрозе совершения террористического акта</dc:title>
  <dc:creator>Толмосов Виктор Юрьевич</dc:creator>
  <cp:lastModifiedBy>Толмосов Виктор Юрьевич</cp:lastModifiedBy>
  <cp:revision>6</cp:revision>
  <dcterms:created xsi:type="dcterms:W3CDTF">2013-06-14T10:20:00Z</dcterms:created>
  <dcterms:modified xsi:type="dcterms:W3CDTF">2013-06-18T04:41:00Z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0x0101008910CB5C1FBB9C4092A942052864A0A5</vt:lpwstr>
  </property>
</Properties>
</file>